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3456D801" wp14:editId="02A972E3">
            <wp:simplePos x="0" y="0"/>
            <wp:positionH relativeFrom="column">
              <wp:posOffset>752475</wp:posOffset>
            </wp:positionH>
            <wp:positionV relativeFrom="page">
              <wp:posOffset>1268730</wp:posOffset>
            </wp:positionV>
            <wp:extent cx="5151120" cy="97282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eville Wix Academy LOGO Col wi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9728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  <w:r w:rsidRPr="0074116B">
        <w:rPr>
          <w:b/>
          <w:noProof/>
          <w:color w:val="3137AF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182880</wp:posOffset>
                </wp:positionV>
                <wp:extent cx="4838700" cy="3714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16B" w:rsidRPr="0074116B" w:rsidRDefault="0074116B" w:rsidP="0074116B">
                            <w:pPr>
                              <w:jc w:val="center"/>
                              <w:rPr>
                                <w:b/>
                                <w:sz w:val="140"/>
                                <w:szCs w:val="140"/>
                              </w:rPr>
                            </w:pPr>
                            <w:r w:rsidRPr="0074116B">
                              <w:rPr>
                                <w:b/>
                                <w:sz w:val="140"/>
                                <w:szCs w:val="140"/>
                              </w:rPr>
                              <w:t>Writing Policy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25pt;margin-top:14.4pt;width:381pt;height:29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" stroked="f">
                <v:textbox>
                  <w:txbxContent>
                    <w:p w:rsidR="0074116B" w:rsidRPr="0074116B" w:rsidRDefault="0074116B" w:rsidP="0074116B">
                      <w:pPr>
                        <w:jc w:val="center"/>
                        <w:rPr>
                          <w:b/>
                          <w:sz w:val="140"/>
                          <w:szCs w:val="140"/>
                        </w:rPr>
                      </w:pPr>
                      <w:r w:rsidRPr="0074116B">
                        <w:rPr>
                          <w:b/>
                          <w:sz w:val="140"/>
                          <w:szCs w:val="140"/>
                        </w:rPr>
                        <w:t>Writing Policy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  <w:color w:val="3137AF"/>
          <w:sz w:val="24"/>
        </w:rPr>
      </w:pPr>
    </w:p>
    <w:p w:rsidR="0074116B" w:rsidRDefault="0074116B" w:rsidP="0074116B">
      <w:pPr>
        <w:tabs>
          <w:tab w:val="left" w:pos="1374"/>
        </w:tabs>
        <w:spacing w:before="100" w:line="294" w:lineRule="exact"/>
        <w:ind w:left="112"/>
        <w:rPr>
          <w:b/>
        </w:rPr>
      </w:pPr>
      <w:r>
        <w:rPr>
          <w:b/>
          <w:color w:val="3137AF"/>
          <w:sz w:val="24"/>
        </w:rPr>
        <w:t>Principle:</w:t>
      </w:r>
      <w:r>
        <w:rPr>
          <w:b/>
          <w:color w:val="3137AF"/>
          <w:sz w:val="24"/>
        </w:rPr>
        <w:tab/>
      </w:r>
      <w:r>
        <w:rPr>
          <w:b/>
        </w:rPr>
        <w:t>All children are</w:t>
      </w:r>
      <w:r>
        <w:rPr>
          <w:b/>
          <w:spacing w:val="-1"/>
        </w:rPr>
        <w:t xml:space="preserve"> </w:t>
      </w:r>
      <w:r>
        <w:rPr>
          <w:b/>
        </w:rPr>
        <w:t>literate.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line="269" w:lineRule="exact"/>
        <w:ind w:hanging="360"/>
        <w:rPr>
          <w:rFonts w:ascii="Symbol" w:hAnsi="Symbol"/>
        </w:rPr>
      </w:pPr>
      <w:r>
        <w:t>Children need to be able to communicate effectively in</w:t>
      </w:r>
      <w:r>
        <w:rPr>
          <w:spacing w:val="-16"/>
        </w:rPr>
        <w:t xml:space="preserve"> </w:t>
      </w:r>
      <w:r>
        <w:t>writing</w:t>
      </w:r>
    </w:p>
    <w:p w:rsidR="0074116B" w:rsidRDefault="0074116B" w:rsidP="0074116B">
      <w:pPr>
        <w:pStyle w:val="BodyText"/>
        <w:spacing w:before="4" w:line="240" w:lineRule="auto"/>
        <w:ind w:left="0" w:firstLine="0"/>
        <w:rPr>
          <w:sz w:val="25"/>
        </w:rPr>
      </w:pPr>
    </w:p>
    <w:p w:rsidR="0074116B" w:rsidRDefault="0074116B" w:rsidP="0074116B">
      <w:pPr>
        <w:ind w:left="112"/>
        <w:rPr>
          <w:b/>
          <w:sz w:val="24"/>
        </w:rPr>
      </w:pPr>
      <w:r>
        <w:rPr>
          <w:b/>
          <w:color w:val="3137AF"/>
          <w:sz w:val="24"/>
        </w:rPr>
        <w:t>Practice:</w:t>
      </w:r>
    </w:p>
    <w:p w:rsidR="0074116B" w:rsidRDefault="0074116B" w:rsidP="0074116B">
      <w:pPr>
        <w:pStyle w:val="Heading1"/>
        <w:spacing w:before="43"/>
      </w:pPr>
      <w:r>
        <w:t>Effective teaching of writing must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38"/>
        <w:ind w:hanging="360"/>
        <w:rPr>
          <w:rFonts w:ascii="Symbol" w:hAnsi="Symbol"/>
          <w:i/>
          <w:sz w:val="20"/>
        </w:rPr>
      </w:pPr>
      <w:r>
        <w:rPr>
          <w:sz w:val="20"/>
        </w:rPr>
        <w:t xml:space="preserve">Develop skills of composition and creativity </w:t>
      </w:r>
      <w:r>
        <w:rPr>
          <w:i/>
          <w:sz w:val="20"/>
        </w:rPr>
        <w:t>(style, organisation, choice of language,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effect)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  <w:tab w:val="left" w:pos="5152"/>
        </w:tabs>
        <w:ind w:hanging="360"/>
        <w:rPr>
          <w:rFonts w:ascii="Symbol" w:hAnsi="Symbol"/>
          <w:i/>
          <w:sz w:val="20"/>
        </w:rPr>
      </w:pPr>
      <w:r>
        <w:rPr>
          <w:sz w:val="20"/>
        </w:rPr>
        <w:t>Develop secretarial and</w:t>
      </w:r>
      <w:r>
        <w:rPr>
          <w:spacing w:val="-15"/>
          <w:sz w:val="20"/>
        </w:rPr>
        <w:t xml:space="preserve"> </w:t>
      </w:r>
      <w:r>
        <w:rPr>
          <w:sz w:val="20"/>
        </w:rPr>
        <w:t>transcription</w:t>
      </w:r>
      <w:r>
        <w:rPr>
          <w:spacing w:val="-4"/>
          <w:sz w:val="20"/>
        </w:rPr>
        <w:t xml:space="preserve"> </w:t>
      </w:r>
      <w:r>
        <w:rPr>
          <w:sz w:val="20"/>
        </w:rPr>
        <w:t>skills</w:t>
      </w:r>
      <w:r>
        <w:rPr>
          <w:sz w:val="20"/>
        </w:rPr>
        <w:tab/>
        <w:t>(</w:t>
      </w:r>
      <w:r>
        <w:rPr>
          <w:i/>
          <w:sz w:val="20"/>
        </w:rPr>
        <w:t>handwriting, spelling, use of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ICT)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  <w:tab w:val="left" w:pos="5152"/>
        </w:tabs>
        <w:ind w:hanging="360"/>
        <w:rPr>
          <w:rFonts w:ascii="Symbol" w:hAnsi="Symbol"/>
          <w:i/>
          <w:sz w:val="20"/>
        </w:rPr>
      </w:pPr>
      <w:r>
        <w:rPr>
          <w:sz w:val="20"/>
        </w:rPr>
        <w:t>Develop skills in the structure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z w:val="20"/>
        </w:rPr>
        <w:tab/>
      </w:r>
      <w:r>
        <w:rPr>
          <w:i/>
          <w:sz w:val="20"/>
        </w:rPr>
        <w:t>(grammar, sentence structure,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punctuation)</w:t>
      </w:r>
    </w:p>
    <w:p w:rsidR="0074116B" w:rsidRDefault="0074116B" w:rsidP="0074116B">
      <w:pPr>
        <w:pStyle w:val="BodyText"/>
        <w:spacing w:before="2" w:line="240" w:lineRule="auto"/>
        <w:ind w:left="0" w:firstLine="0"/>
        <w:rPr>
          <w:i/>
        </w:rPr>
      </w:pPr>
    </w:p>
    <w:p w:rsidR="0074116B" w:rsidRDefault="0074116B" w:rsidP="0074116B">
      <w:pPr>
        <w:pStyle w:val="Heading1"/>
        <w:spacing w:before="1"/>
      </w:pPr>
      <w:r>
        <w:t>Children will: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35"/>
        <w:ind w:hanging="360"/>
        <w:rPr>
          <w:rFonts w:ascii="Symbol" w:hAnsi="Symbol"/>
          <w:sz w:val="20"/>
        </w:rPr>
      </w:pPr>
      <w:r>
        <w:rPr>
          <w:sz w:val="20"/>
        </w:rPr>
        <w:t>write every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write at least one independent, sustained piece per</w:t>
      </w:r>
      <w:r>
        <w:rPr>
          <w:spacing w:val="-10"/>
          <w:sz w:val="20"/>
        </w:rPr>
        <w:t xml:space="preserve"> </w:t>
      </w:r>
      <w:r>
        <w:rPr>
          <w:sz w:val="20"/>
        </w:rPr>
        <w:t>week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2"/>
        <w:ind w:hanging="360"/>
        <w:rPr>
          <w:rFonts w:ascii="Symbol" w:hAnsi="Symbol"/>
          <w:sz w:val="20"/>
        </w:rPr>
      </w:pPr>
      <w:r>
        <w:rPr>
          <w:sz w:val="20"/>
        </w:rPr>
        <w:t>understand purpose and audience of their</w:t>
      </w:r>
      <w:r>
        <w:rPr>
          <w:spacing w:val="-5"/>
          <w:sz w:val="20"/>
        </w:rPr>
        <w:t xml:space="preserve"> </w:t>
      </w:r>
      <w:r>
        <w:rPr>
          <w:sz w:val="20"/>
        </w:rPr>
        <w:t>writing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know their next steps to improve including current</w:t>
      </w:r>
      <w:r>
        <w:rPr>
          <w:spacing w:val="-1"/>
          <w:sz w:val="20"/>
        </w:rPr>
        <w:t xml:space="preserve"> </w:t>
      </w:r>
      <w:r>
        <w:rPr>
          <w:sz w:val="20"/>
        </w:rPr>
        <w:t>target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take responsibility for improving and editing their</w:t>
      </w:r>
      <w:r>
        <w:rPr>
          <w:spacing w:val="-12"/>
          <w:sz w:val="20"/>
        </w:rPr>
        <w:t xml:space="preserve"> </w:t>
      </w:r>
      <w:r>
        <w:rPr>
          <w:sz w:val="20"/>
        </w:rPr>
        <w:t>writing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4CC62F8B" wp14:editId="6A1ACE98">
            <wp:simplePos x="0" y="0"/>
            <wp:positionH relativeFrom="page">
              <wp:posOffset>3329622</wp:posOffset>
            </wp:positionH>
            <wp:positionV relativeFrom="paragraph">
              <wp:posOffset>131866</wp:posOffset>
            </wp:positionV>
            <wp:extent cx="158750" cy="210819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21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move their target so it can be seen when they</w:t>
      </w:r>
      <w:r>
        <w:rPr>
          <w:spacing w:val="-2"/>
          <w:sz w:val="20"/>
        </w:rPr>
        <w:t xml:space="preserve"> </w:t>
      </w:r>
      <w:r>
        <w:rPr>
          <w:sz w:val="20"/>
        </w:rPr>
        <w:t>write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assess themselves against their target</w:t>
      </w:r>
      <w:r>
        <w:rPr>
          <w:spacing w:val="55"/>
          <w:sz w:val="20"/>
        </w:rPr>
        <w:t xml:space="preserve"> </w:t>
      </w:r>
      <w:r>
        <w:rPr>
          <w:sz w:val="20"/>
        </w:rPr>
        <w:t>T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ensure quality of their writing is consistent across all subject</w:t>
      </w:r>
      <w:r>
        <w:rPr>
          <w:spacing w:val="-12"/>
          <w:sz w:val="20"/>
        </w:rPr>
        <w:t xml:space="preserve"> </w:t>
      </w:r>
      <w:r>
        <w:rPr>
          <w:sz w:val="20"/>
        </w:rPr>
        <w:t>areas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2" w:line="240" w:lineRule="auto"/>
        <w:ind w:hanging="360"/>
        <w:rPr>
          <w:rFonts w:ascii="Symbol" w:hAnsi="Symbol"/>
          <w:sz w:val="20"/>
        </w:rPr>
      </w:pPr>
      <w:r>
        <w:rPr>
          <w:sz w:val="20"/>
        </w:rPr>
        <w:t>have opportunity to write in all curriculum subjects in a variety of</w:t>
      </w:r>
      <w:r>
        <w:rPr>
          <w:spacing w:val="-12"/>
          <w:sz w:val="20"/>
        </w:rPr>
        <w:t xml:space="preserve"> </w:t>
      </w:r>
      <w:r>
        <w:rPr>
          <w:sz w:val="20"/>
        </w:rPr>
        <w:t>genres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36" w:line="278" w:lineRule="auto"/>
        <w:ind w:right="102" w:hanging="360"/>
        <w:rPr>
          <w:rFonts w:ascii="Symbol" w:hAnsi="Symbol"/>
          <w:sz w:val="20"/>
        </w:rPr>
      </w:pPr>
      <w:r>
        <w:rPr>
          <w:sz w:val="20"/>
        </w:rPr>
        <w:t>use school handwriting style and write in pencil until writing consistent, joined, legible when they will be awarded a pen licence enabling them to write in blue ink (not</w:t>
      </w:r>
      <w:r>
        <w:rPr>
          <w:spacing w:val="-13"/>
          <w:sz w:val="20"/>
        </w:rPr>
        <w:t xml:space="preserve"> </w:t>
      </w:r>
      <w:r>
        <w:rPr>
          <w:sz w:val="20"/>
        </w:rPr>
        <w:t>biro)</w:t>
      </w:r>
    </w:p>
    <w:p w:rsidR="0074116B" w:rsidRDefault="0074116B" w:rsidP="0074116B">
      <w:pPr>
        <w:pStyle w:val="BodyText"/>
        <w:spacing w:before="8" w:line="240" w:lineRule="auto"/>
        <w:ind w:left="0" w:firstLine="0"/>
        <w:rPr>
          <w:sz w:val="22"/>
        </w:rPr>
      </w:pPr>
    </w:p>
    <w:p w:rsidR="0074116B" w:rsidRDefault="0074116B" w:rsidP="0074116B">
      <w:pPr>
        <w:pStyle w:val="Heading1"/>
        <w:spacing w:before="1"/>
      </w:pPr>
      <w:r>
        <w:t>Teachers will: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35"/>
        <w:ind w:hanging="360"/>
        <w:rPr>
          <w:rFonts w:ascii="Symbol" w:hAnsi="Symbol"/>
          <w:sz w:val="20"/>
        </w:rPr>
      </w:pPr>
      <w:r>
        <w:rPr>
          <w:sz w:val="20"/>
        </w:rPr>
        <w:t>Ensure children have range of stimulating contexts for communicating in writing across</w:t>
      </w:r>
      <w:r>
        <w:rPr>
          <w:spacing w:val="-29"/>
          <w:sz w:val="20"/>
        </w:rPr>
        <w:t xml:space="preserve"> </w:t>
      </w:r>
      <w:r>
        <w:rPr>
          <w:sz w:val="20"/>
        </w:rPr>
        <w:t>subjects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Ensure a balance of writing skills and experience of</w:t>
      </w:r>
      <w:r>
        <w:rPr>
          <w:spacing w:val="-6"/>
          <w:sz w:val="20"/>
        </w:rPr>
        <w:t xml:space="preserve"> </w:t>
      </w:r>
      <w:r>
        <w:rPr>
          <w:sz w:val="20"/>
        </w:rPr>
        <w:t>genres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proofErr w:type="spellStart"/>
      <w:r>
        <w:rPr>
          <w:sz w:val="20"/>
        </w:rPr>
        <w:t>Give</w:t>
      </w:r>
      <w:proofErr w:type="spellEnd"/>
      <w:r>
        <w:rPr>
          <w:sz w:val="20"/>
        </w:rPr>
        <w:t xml:space="preserve"> the opportunity for every child to produce sustained, independent writing each</w:t>
      </w:r>
      <w:r>
        <w:rPr>
          <w:spacing w:val="-21"/>
          <w:sz w:val="20"/>
        </w:rPr>
        <w:t xml:space="preserve"> </w:t>
      </w:r>
      <w:r>
        <w:rPr>
          <w:sz w:val="20"/>
        </w:rPr>
        <w:t>week</w:t>
      </w:r>
    </w:p>
    <w:p w:rsidR="0074116B" w:rsidRDefault="0074116B" w:rsidP="0074116B">
      <w:pPr>
        <w:pStyle w:val="Heading1"/>
        <w:spacing w:before="2" w:line="245" w:lineRule="exact"/>
        <w:ind w:left="832"/>
      </w:pPr>
      <w:r>
        <w:t>(</w:t>
      </w:r>
      <w:proofErr w:type="gramStart"/>
      <w:r>
        <w:t>writing</w:t>
      </w:r>
      <w:proofErr w:type="gramEnd"/>
      <w:r>
        <w:t xml:space="preserve"> enrichment)* See Appendix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line="276" w:lineRule="auto"/>
        <w:ind w:right="293" w:hanging="360"/>
        <w:rPr>
          <w:rFonts w:ascii="Symbol" w:hAnsi="Symbol"/>
          <w:sz w:val="20"/>
        </w:rPr>
      </w:pPr>
      <w:r>
        <w:rPr>
          <w:sz w:val="20"/>
        </w:rPr>
        <w:t>Give opportunities for children to be creative with choice of genre and style at least once a half term in writing</w:t>
      </w:r>
      <w:r>
        <w:rPr>
          <w:spacing w:val="-3"/>
          <w:sz w:val="20"/>
        </w:rPr>
        <w:t xml:space="preserve"> </w:t>
      </w:r>
      <w:r>
        <w:rPr>
          <w:sz w:val="20"/>
        </w:rPr>
        <w:t>enrichment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line="240" w:lineRule="auto"/>
        <w:ind w:hanging="360"/>
        <w:rPr>
          <w:rFonts w:ascii="Symbol" w:hAnsi="Symbol"/>
          <w:sz w:val="20"/>
        </w:rPr>
      </w:pPr>
      <w:r>
        <w:rPr>
          <w:sz w:val="20"/>
        </w:rPr>
        <w:t>Give children opportunity to improve and edit their own</w:t>
      </w:r>
      <w:r>
        <w:rPr>
          <w:spacing w:val="-9"/>
          <w:sz w:val="20"/>
        </w:rPr>
        <w:t xml:space="preserve"> </w:t>
      </w:r>
      <w:r>
        <w:rPr>
          <w:sz w:val="20"/>
        </w:rPr>
        <w:t>writing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36"/>
        <w:ind w:hanging="360"/>
        <w:rPr>
          <w:rFonts w:ascii="Symbol" w:hAnsi="Symbol"/>
          <w:sz w:val="20"/>
        </w:rPr>
      </w:pPr>
      <w:r>
        <w:rPr>
          <w:sz w:val="20"/>
        </w:rPr>
        <w:t>Plan the audience and purpose of every piece of</w:t>
      </w:r>
      <w:r>
        <w:rPr>
          <w:spacing w:val="-5"/>
          <w:sz w:val="20"/>
        </w:rPr>
        <w:t xml:space="preserve"> </w:t>
      </w:r>
      <w:r>
        <w:rPr>
          <w:sz w:val="20"/>
        </w:rPr>
        <w:t>writing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Model the writing</w:t>
      </w:r>
      <w:r>
        <w:rPr>
          <w:spacing w:val="-1"/>
          <w:sz w:val="20"/>
        </w:rPr>
        <w:t xml:space="preserve"> </w:t>
      </w:r>
      <w:r>
        <w:rPr>
          <w:sz w:val="20"/>
        </w:rPr>
        <w:t>process</w:t>
      </w:r>
    </w:p>
    <w:p w:rsidR="0074116B" w:rsidRDefault="0074116B" w:rsidP="0074116B">
      <w:pPr>
        <w:pStyle w:val="BodyText"/>
        <w:spacing w:before="1" w:line="240" w:lineRule="auto"/>
        <w:ind w:left="0" w:firstLine="0"/>
        <w:rPr>
          <w:sz w:val="23"/>
        </w:rPr>
      </w:pP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line="240" w:lineRule="auto"/>
        <w:ind w:hanging="360"/>
        <w:rPr>
          <w:rFonts w:ascii="Symbol" w:hAnsi="Symbol"/>
          <w:sz w:val="20"/>
        </w:rPr>
      </w:pPr>
      <w:r>
        <w:rPr>
          <w:sz w:val="20"/>
        </w:rPr>
        <w:t>Cover all year group objectives over the year ensuring overview plan for each unit of</w:t>
      </w:r>
      <w:r>
        <w:rPr>
          <w:spacing w:val="-24"/>
          <w:sz w:val="20"/>
        </w:rPr>
        <w:t xml:space="preserve"> </w:t>
      </w:r>
      <w:r>
        <w:rPr>
          <w:sz w:val="20"/>
        </w:rPr>
        <w:t>work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38"/>
        <w:ind w:hanging="360"/>
        <w:rPr>
          <w:rFonts w:ascii="Symbol" w:hAnsi="Symbol"/>
          <w:sz w:val="20"/>
        </w:rPr>
      </w:pPr>
      <w:r>
        <w:rPr>
          <w:sz w:val="20"/>
        </w:rPr>
        <w:t>Assess and record writing levels half termly using</w:t>
      </w:r>
      <w:r>
        <w:rPr>
          <w:spacing w:val="-11"/>
          <w:sz w:val="20"/>
        </w:rPr>
        <w:t xml:space="preserve"> </w:t>
      </w:r>
      <w:r>
        <w:rPr>
          <w:sz w:val="20"/>
        </w:rPr>
        <w:t>NC/DM/ELGs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Know what each child needs to do to</w:t>
      </w:r>
      <w:r>
        <w:rPr>
          <w:spacing w:val="-4"/>
          <w:sz w:val="20"/>
        </w:rPr>
        <w:t xml:space="preserve"> </w:t>
      </w:r>
      <w:r>
        <w:rPr>
          <w:sz w:val="20"/>
        </w:rPr>
        <w:t>improve:</w:t>
      </w:r>
    </w:p>
    <w:p w:rsidR="0074116B" w:rsidRDefault="0074116B" w:rsidP="0074116B">
      <w:pPr>
        <w:pStyle w:val="ListParagraph"/>
        <w:numPr>
          <w:ilvl w:val="1"/>
          <w:numId w:val="3"/>
        </w:numPr>
        <w:tabs>
          <w:tab w:val="left" w:pos="1552"/>
          <w:tab w:val="left" w:pos="1553"/>
        </w:tabs>
        <w:spacing w:before="36" w:line="253" w:lineRule="exact"/>
        <w:rPr>
          <w:sz w:val="20"/>
        </w:rPr>
      </w:pPr>
      <w:r>
        <w:rPr>
          <w:sz w:val="20"/>
        </w:rPr>
        <w:t>Create targets in child-friendly language and share targets with the</w:t>
      </w:r>
      <w:r>
        <w:rPr>
          <w:spacing w:val="-15"/>
          <w:sz w:val="20"/>
        </w:rPr>
        <w:t xml:space="preserve"> </w:t>
      </w:r>
      <w:r>
        <w:rPr>
          <w:sz w:val="20"/>
        </w:rPr>
        <w:t>children</w:t>
      </w:r>
    </w:p>
    <w:p w:rsidR="0074116B" w:rsidRDefault="0074116B" w:rsidP="0074116B">
      <w:pPr>
        <w:pStyle w:val="ListParagraph"/>
        <w:numPr>
          <w:ilvl w:val="1"/>
          <w:numId w:val="3"/>
        </w:numPr>
        <w:tabs>
          <w:tab w:val="left" w:pos="1552"/>
          <w:tab w:val="left" w:pos="1553"/>
        </w:tabs>
        <w:spacing w:line="246" w:lineRule="exact"/>
        <w:rPr>
          <w:sz w:val="20"/>
        </w:rPr>
      </w:pPr>
      <w:r>
        <w:rPr>
          <w:sz w:val="20"/>
        </w:rPr>
        <w:t>Base targets on regular assessment of children’s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</w:p>
    <w:p w:rsidR="0074116B" w:rsidRDefault="0074116B" w:rsidP="0074116B">
      <w:pPr>
        <w:pStyle w:val="ListParagraph"/>
        <w:numPr>
          <w:ilvl w:val="1"/>
          <w:numId w:val="3"/>
        </w:numPr>
        <w:tabs>
          <w:tab w:val="left" w:pos="1552"/>
          <w:tab w:val="left" w:pos="1553"/>
        </w:tabs>
        <w:spacing w:line="246" w:lineRule="exact"/>
        <w:rPr>
          <w:sz w:val="20"/>
        </w:rPr>
      </w:pPr>
      <w:r>
        <w:rPr>
          <w:sz w:val="20"/>
        </w:rPr>
        <w:t>Give one target at a time (two only if a very small target as second</w:t>
      </w:r>
      <w:r>
        <w:rPr>
          <w:spacing w:val="-13"/>
          <w:sz w:val="20"/>
        </w:rPr>
        <w:t xml:space="preserve"> </w:t>
      </w:r>
      <w:r>
        <w:rPr>
          <w:sz w:val="20"/>
        </w:rPr>
        <w:t>target),</w:t>
      </w:r>
    </w:p>
    <w:p w:rsidR="0074116B" w:rsidRDefault="0074116B" w:rsidP="0074116B">
      <w:pPr>
        <w:pStyle w:val="ListParagraph"/>
        <w:numPr>
          <w:ilvl w:val="1"/>
          <w:numId w:val="3"/>
        </w:numPr>
        <w:tabs>
          <w:tab w:val="left" w:pos="1552"/>
          <w:tab w:val="left" w:pos="1553"/>
        </w:tabs>
        <w:rPr>
          <w:sz w:val="20"/>
        </w:rPr>
      </w:pPr>
      <w:r>
        <w:rPr>
          <w:sz w:val="20"/>
        </w:rPr>
        <w:t>Write target on a super sticky post it note, date when achieved (keep record of</w:t>
      </w:r>
      <w:r>
        <w:rPr>
          <w:spacing w:val="-23"/>
          <w:sz w:val="20"/>
        </w:rPr>
        <w:t xml:space="preserve"> </w:t>
      </w:r>
      <w:r>
        <w:rPr>
          <w:sz w:val="20"/>
        </w:rPr>
        <w:t>targets)</w:t>
      </w:r>
    </w:p>
    <w:p w:rsidR="0074116B" w:rsidRDefault="0074116B" w:rsidP="0074116B">
      <w:pPr>
        <w:pStyle w:val="ListParagraph"/>
        <w:numPr>
          <w:ilvl w:val="1"/>
          <w:numId w:val="3"/>
        </w:numPr>
        <w:tabs>
          <w:tab w:val="left" w:pos="1552"/>
          <w:tab w:val="left" w:pos="1553"/>
        </w:tabs>
        <w:spacing w:line="253" w:lineRule="exact"/>
        <w:rPr>
          <w:sz w:val="20"/>
        </w:rPr>
      </w:pPr>
      <w:r>
        <w:rPr>
          <w:sz w:val="20"/>
        </w:rPr>
        <w:t>Review targets at least half termly, preferably every 2/3</w:t>
      </w:r>
      <w:r>
        <w:rPr>
          <w:spacing w:val="-8"/>
          <w:sz w:val="20"/>
        </w:rPr>
        <w:t xml:space="preserve"> </w:t>
      </w:r>
      <w:r>
        <w:rPr>
          <w:sz w:val="20"/>
        </w:rPr>
        <w:t>weeks.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228"/>
        <w:ind w:hanging="360"/>
        <w:rPr>
          <w:rFonts w:ascii="Symbol" w:hAnsi="Symbol"/>
          <w:sz w:val="20"/>
        </w:rPr>
      </w:pPr>
      <w:r>
        <w:rPr>
          <w:sz w:val="20"/>
        </w:rPr>
        <w:t>Teach an appropriate balance of grammar/sentence/spelling/handwriting</w:t>
      </w:r>
      <w:r>
        <w:rPr>
          <w:spacing w:val="-10"/>
          <w:sz w:val="20"/>
        </w:rPr>
        <w:t xml:space="preserve"> </w:t>
      </w:r>
      <w:r>
        <w:rPr>
          <w:sz w:val="20"/>
        </w:rPr>
        <w:t>skills</w:t>
      </w:r>
    </w:p>
    <w:p w:rsidR="0074116B" w:rsidRDefault="0074116B" w:rsidP="0074116B">
      <w:pPr>
        <w:spacing w:line="245" w:lineRule="exact"/>
        <w:ind w:left="832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see</w:t>
      </w:r>
      <w:proofErr w:type="gramEnd"/>
      <w:r>
        <w:rPr>
          <w:i/>
          <w:sz w:val="20"/>
        </w:rPr>
        <w:t xml:space="preserve"> guidance for year groups on timings and organisation)</w:t>
      </w:r>
    </w:p>
    <w:p w:rsidR="0074116B" w:rsidRDefault="0074116B" w:rsidP="0074116B">
      <w:pPr>
        <w:pStyle w:val="BodyText"/>
        <w:spacing w:before="4" w:line="240" w:lineRule="auto"/>
        <w:ind w:left="0" w:firstLine="0"/>
        <w:rPr>
          <w:i/>
          <w:sz w:val="19"/>
        </w:rPr>
      </w:pP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1" w:line="276" w:lineRule="auto"/>
        <w:ind w:right="364" w:hanging="360"/>
        <w:rPr>
          <w:rFonts w:ascii="Symbol" w:hAnsi="Symbol"/>
          <w:i/>
          <w:sz w:val="20"/>
        </w:rPr>
      </w:pPr>
      <w:r>
        <w:rPr>
          <w:sz w:val="20"/>
        </w:rPr>
        <w:t xml:space="preserve">Teach spelling using school phonics and spelling programmes of work </w:t>
      </w:r>
      <w:r>
        <w:rPr>
          <w:i/>
          <w:sz w:val="20"/>
        </w:rPr>
        <w:t>(see spelling and phonics policy)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line="240" w:lineRule="auto"/>
        <w:ind w:hanging="360"/>
        <w:rPr>
          <w:rFonts w:ascii="Symbol" w:hAnsi="Symbol"/>
          <w:sz w:val="20"/>
        </w:rPr>
      </w:pPr>
      <w:r>
        <w:rPr>
          <w:sz w:val="20"/>
        </w:rPr>
        <w:t>Display examples of written work within the</w:t>
      </w:r>
      <w:r>
        <w:rPr>
          <w:spacing w:val="-7"/>
          <w:sz w:val="20"/>
        </w:rPr>
        <w:t xml:space="preserve"> </w:t>
      </w:r>
      <w:r>
        <w:rPr>
          <w:sz w:val="20"/>
        </w:rPr>
        <w:t>classroom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38" w:line="276" w:lineRule="auto"/>
        <w:ind w:right="1229" w:hanging="360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least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pieces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reach</w:t>
      </w:r>
      <w:r>
        <w:rPr>
          <w:spacing w:val="-2"/>
          <w:sz w:val="20"/>
        </w:rPr>
        <w:t xml:space="preserve"> </w:t>
      </w:r>
      <w:r>
        <w:rPr>
          <w:sz w:val="20"/>
        </w:rPr>
        <w:t>‘published’</w:t>
      </w:r>
      <w:r>
        <w:rPr>
          <w:spacing w:val="-2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every</w:t>
      </w:r>
      <w:r>
        <w:rPr>
          <w:spacing w:val="-5"/>
          <w:sz w:val="20"/>
        </w:rPr>
        <w:t xml:space="preserve"> </w:t>
      </w:r>
      <w:r>
        <w:rPr>
          <w:sz w:val="20"/>
        </w:rPr>
        <w:t>half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ICT</w:t>
      </w:r>
      <w:r>
        <w:rPr>
          <w:spacing w:val="-4"/>
          <w:sz w:val="20"/>
        </w:rPr>
        <w:t xml:space="preserve"> </w:t>
      </w:r>
      <w:r>
        <w:rPr>
          <w:sz w:val="20"/>
        </w:rPr>
        <w:t>or handwritten</w:t>
      </w:r>
      <w:r>
        <w:rPr>
          <w:spacing w:val="-1"/>
          <w:sz w:val="20"/>
        </w:rPr>
        <w:t xml:space="preserve"> </w:t>
      </w:r>
      <w:r>
        <w:rPr>
          <w:sz w:val="20"/>
        </w:rPr>
        <w:t>style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line="240" w:lineRule="auto"/>
        <w:ind w:hanging="360"/>
        <w:rPr>
          <w:rFonts w:ascii="Symbol" w:hAnsi="Symbol"/>
          <w:sz w:val="20"/>
        </w:rPr>
      </w:pPr>
      <w:r>
        <w:rPr>
          <w:sz w:val="20"/>
        </w:rPr>
        <w:t>Model the school handwriting</w:t>
      </w:r>
      <w:r>
        <w:rPr>
          <w:spacing w:val="-1"/>
          <w:sz w:val="20"/>
        </w:rPr>
        <w:t xml:space="preserve"> </w:t>
      </w:r>
      <w:r>
        <w:rPr>
          <w:sz w:val="20"/>
        </w:rPr>
        <w:t>style</w:t>
      </w:r>
    </w:p>
    <w:p w:rsidR="0074116B" w:rsidRDefault="0074116B" w:rsidP="0074116B">
      <w:pPr>
        <w:rPr>
          <w:rFonts w:ascii="Symbol" w:hAnsi="Symbol"/>
          <w:sz w:val="20"/>
        </w:rPr>
        <w:sectPr w:rsidR="0074116B" w:rsidSect="0074116B">
          <w:pgSz w:w="11910" w:h="16840"/>
          <w:pgMar w:top="520" w:right="740" w:bottom="280" w:left="740" w:header="720" w:footer="720" w:gutter="0"/>
          <w:pgBorders w:display="firstPage" w:offsetFrom="page">
            <w:top w:val="thinThickThinMediumGap" w:sz="36" w:space="24" w:color="44546A" w:themeColor="text2"/>
            <w:left w:val="thinThickThinMediumGap" w:sz="36" w:space="24" w:color="44546A" w:themeColor="text2"/>
            <w:bottom w:val="thinThickThinMediumGap" w:sz="36" w:space="24" w:color="44546A" w:themeColor="text2"/>
            <w:right w:val="thinThickThinMediumGap" w:sz="36" w:space="24" w:color="44546A" w:themeColor="text2"/>
          </w:pgBorders>
          <w:cols w:space="720"/>
        </w:sectPr>
      </w:pPr>
    </w:p>
    <w:p w:rsidR="0074116B" w:rsidRDefault="0074116B" w:rsidP="0074116B">
      <w:pPr>
        <w:pStyle w:val="Heading1"/>
        <w:spacing w:before="71"/>
      </w:pPr>
      <w:r>
        <w:lastRenderedPageBreak/>
        <w:t>GUIDANCE</w:t>
      </w:r>
    </w:p>
    <w:p w:rsidR="0074116B" w:rsidRDefault="0074116B" w:rsidP="0074116B">
      <w:pPr>
        <w:pStyle w:val="BodyText"/>
        <w:spacing w:line="240" w:lineRule="auto"/>
        <w:ind w:left="0" w:firstLine="0"/>
        <w:rPr>
          <w:b/>
          <w:sz w:val="23"/>
        </w:rPr>
      </w:pPr>
    </w:p>
    <w:p w:rsidR="0074116B" w:rsidRDefault="0074116B" w:rsidP="0074116B">
      <w:pPr>
        <w:pStyle w:val="BodyText"/>
        <w:spacing w:line="240" w:lineRule="auto"/>
        <w:ind w:left="112" w:firstLine="0"/>
      </w:pPr>
      <w:r>
        <w:t>Refer also to: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36" w:line="240" w:lineRule="auto"/>
        <w:ind w:hanging="360"/>
        <w:rPr>
          <w:rFonts w:ascii="Symbol" w:hAnsi="Symbol"/>
          <w:sz w:val="20"/>
        </w:rPr>
      </w:pPr>
      <w:r>
        <w:rPr>
          <w:sz w:val="20"/>
        </w:rPr>
        <w:t>Feedback policy and marking</w:t>
      </w:r>
      <w:r>
        <w:rPr>
          <w:spacing w:val="-5"/>
          <w:sz w:val="20"/>
        </w:rPr>
        <w:t xml:space="preserve"> </w:t>
      </w:r>
      <w:r>
        <w:rPr>
          <w:sz w:val="20"/>
        </w:rPr>
        <w:t>codes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2"/>
        <w:ind w:hanging="360"/>
        <w:rPr>
          <w:rFonts w:ascii="Symbol" w:hAnsi="Symbol"/>
          <w:sz w:val="20"/>
        </w:rPr>
      </w:pPr>
      <w:r>
        <w:rPr>
          <w:sz w:val="20"/>
        </w:rPr>
        <w:t>Year group guidance on timings and</w:t>
      </w:r>
      <w:r>
        <w:rPr>
          <w:spacing w:val="-4"/>
          <w:sz w:val="20"/>
        </w:rPr>
        <w:t xml:space="preserve"> </w:t>
      </w:r>
      <w:r>
        <w:rPr>
          <w:sz w:val="20"/>
        </w:rPr>
        <w:t>organisation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Writing portfolios 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Handwriting guidance and</w:t>
      </w:r>
      <w:r>
        <w:rPr>
          <w:spacing w:val="-4"/>
          <w:sz w:val="20"/>
        </w:rPr>
        <w:t xml:space="preserve"> </w:t>
      </w:r>
      <w:r>
        <w:rPr>
          <w:sz w:val="20"/>
        </w:rPr>
        <w:t>resources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Phonics and Spelling programmes of work and</w:t>
      </w:r>
      <w:r>
        <w:rPr>
          <w:spacing w:val="-6"/>
          <w:sz w:val="20"/>
        </w:rPr>
        <w:t xml:space="preserve"> </w:t>
      </w:r>
      <w:r>
        <w:rPr>
          <w:sz w:val="20"/>
        </w:rPr>
        <w:t>resources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Spelling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Child friendly level</w:t>
      </w:r>
      <w:r>
        <w:rPr>
          <w:spacing w:val="-4"/>
          <w:sz w:val="20"/>
        </w:rPr>
        <w:t xml:space="preserve"> </w:t>
      </w:r>
      <w:r>
        <w:rPr>
          <w:sz w:val="20"/>
        </w:rPr>
        <w:t>descriptors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2"/>
        <w:ind w:hanging="360"/>
        <w:rPr>
          <w:rFonts w:ascii="Symbol" w:hAnsi="Symbol"/>
          <w:sz w:val="20"/>
        </w:rPr>
      </w:pP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Matrix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hanging="360"/>
        <w:rPr>
          <w:rFonts w:ascii="Symbol" w:hAnsi="Symbol"/>
          <w:sz w:val="20"/>
        </w:rPr>
      </w:pPr>
      <w:r>
        <w:rPr>
          <w:sz w:val="20"/>
        </w:rPr>
        <w:t>Unit plans</w:t>
      </w:r>
    </w:p>
    <w:p w:rsidR="0074116B" w:rsidRDefault="0074116B" w:rsidP="0074116B">
      <w:pPr>
        <w:pStyle w:val="BodyText"/>
        <w:spacing w:before="11" w:line="240" w:lineRule="auto"/>
        <w:ind w:left="0" w:firstLine="0"/>
        <w:rPr>
          <w:sz w:val="21"/>
        </w:rPr>
      </w:pPr>
    </w:p>
    <w:p w:rsidR="0074116B" w:rsidRDefault="0074116B" w:rsidP="0074116B">
      <w:pPr>
        <w:pStyle w:val="Heading1"/>
      </w:pPr>
      <w:r>
        <w:t>Cover supervisors will:</w:t>
      </w: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38" w:line="240" w:lineRule="auto"/>
        <w:ind w:hanging="360"/>
        <w:rPr>
          <w:rFonts w:ascii="Symbol" w:hAnsi="Symbol"/>
          <w:sz w:val="20"/>
        </w:rPr>
      </w:pPr>
      <w:r>
        <w:rPr>
          <w:sz w:val="20"/>
        </w:rPr>
        <w:t>Follow feedback policy</w:t>
      </w:r>
    </w:p>
    <w:p w:rsidR="0074116B" w:rsidRDefault="0074116B" w:rsidP="0074116B">
      <w:pPr>
        <w:pStyle w:val="BodyText"/>
        <w:spacing w:before="1" w:line="240" w:lineRule="auto"/>
        <w:ind w:left="0" w:firstLine="0"/>
        <w:rPr>
          <w:sz w:val="25"/>
        </w:rPr>
      </w:pPr>
    </w:p>
    <w:p w:rsidR="0074116B" w:rsidRDefault="0074116B" w:rsidP="0074116B">
      <w:pPr>
        <w:pStyle w:val="Heading1"/>
      </w:pPr>
      <w:r>
        <w:t>Writing enrichment</w:t>
      </w:r>
    </w:p>
    <w:p w:rsidR="0074116B" w:rsidRDefault="0074116B" w:rsidP="0074116B">
      <w:pPr>
        <w:pStyle w:val="BodyText"/>
        <w:spacing w:line="240" w:lineRule="auto"/>
        <w:ind w:left="0" w:firstLine="0"/>
        <w:rPr>
          <w:b/>
          <w:sz w:val="26"/>
        </w:rPr>
      </w:pPr>
    </w:p>
    <w:p w:rsidR="0074116B" w:rsidRDefault="0074116B" w:rsidP="0074116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line="240" w:lineRule="auto"/>
        <w:ind w:hanging="360"/>
        <w:rPr>
          <w:rFonts w:ascii="Symbol" w:hAnsi="Symbol"/>
          <w:b/>
          <w:sz w:val="20"/>
        </w:rPr>
      </w:pPr>
      <w:r>
        <w:rPr>
          <w:b/>
          <w:sz w:val="20"/>
        </w:rPr>
        <w:t>Weekly sustained writing opportunity should typically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be:</w:t>
      </w:r>
    </w:p>
    <w:p w:rsidR="0074116B" w:rsidRDefault="0074116B" w:rsidP="0074116B">
      <w:pPr>
        <w:pStyle w:val="BodyText"/>
        <w:spacing w:before="11" w:line="240" w:lineRule="auto"/>
        <w:ind w:left="0" w:firstLine="0"/>
        <w:rPr>
          <w:b/>
          <w:sz w:val="19"/>
        </w:rPr>
      </w:pPr>
    </w:p>
    <w:p w:rsidR="0074116B" w:rsidRDefault="0074116B" w:rsidP="0074116B">
      <w:pPr>
        <w:pStyle w:val="BodyText"/>
        <w:tabs>
          <w:tab w:val="left" w:pos="2992"/>
        </w:tabs>
        <w:spacing w:line="240" w:lineRule="auto"/>
        <w:ind w:left="1552" w:firstLine="0"/>
      </w:pPr>
      <w:r>
        <w:t>Rec</w:t>
      </w:r>
      <w:r>
        <w:tab/>
        <w:t>20</w:t>
      </w:r>
      <w:r>
        <w:rPr>
          <w:spacing w:val="-1"/>
        </w:rPr>
        <w:t xml:space="preserve"> </w:t>
      </w:r>
      <w:r>
        <w:t>mins</w:t>
      </w:r>
    </w:p>
    <w:p w:rsidR="0074116B" w:rsidRDefault="0074116B" w:rsidP="0074116B">
      <w:pPr>
        <w:pStyle w:val="BodyText"/>
        <w:spacing w:line="240" w:lineRule="auto"/>
        <w:ind w:left="0" w:firstLine="0"/>
        <w:rPr>
          <w:sz w:val="26"/>
        </w:rPr>
      </w:pPr>
    </w:p>
    <w:p w:rsidR="0074116B" w:rsidRDefault="0074116B" w:rsidP="0074116B">
      <w:pPr>
        <w:pStyle w:val="BodyText"/>
        <w:tabs>
          <w:tab w:val="left" w:pos="2992"/>
        </w:tabs>
        <w:spacing w:line="240" w:lineRule="auto"/>
        <w:ind w:left="1552" w:firstLine="0"/>
      </w:pPr>
      <w:r>
        <w:t>Year</w:t>
      </w:r>
      <w:r>
        <w:rPr>
          <w:spacing w:val="-2"/>
        </w:rPr>
        <w:t xml:space="preserve"> </w:t>
      </w:r>
      <w:r>
        <w:t>1</w:t>
      </w:r>
      <w:r>
        <w:tab/>
        <w:t>20-30</w:t>
      </w:r>
      <w:r>
        <w:rPr>
          <w:spacing w:val="-1"/>
        </w:rPr>
        <w:t xml:space="preserve"> </w:t>
      </w:r>
      <w:r>
        <w:t>mins</w:t>
      </w:r>
    </w:p>
    <w:p w:rsidR="0074116B" w:rsidRDefault="0074116B" w:rsidP="0074116B">
      <w:pPr>
        <w:pStyle w:val="BodyText"/>
        <w:spacing w:line="240" w:lineRule="auto"/>
        <w:ind w:left="0" w:firstLine="0"/>
        <w:rPr>
          <w:sz w:val="26"/>
        </w:rPr>
      </w:pPr>
    </w:p>
    <w:p w:rsidR="0074116B" w:rsidRDefault="0074116B" w:rsidP="0074116B">
      <w:pPr>
        <w:pStyle w:val="BodyText"/>
        <w:tabs>
          <w:tab w:val="left" w:pos="2992"/>
        </w:tabs>
        <w:spacing w:line="240" w:lineRule="auto"/>
        <w:ind w:left="1552" w:firstLine="0"/>
      </w:pPr>
      <w:r>
        <w:t>Year</w:t>
      </w:r>
      <w:r>
        <w:rPr>
          <w:spacing w:val="-2"/>
        </w:rPr>
        <w:t xml:space="preserve"> </w:t>
      </w:r>
      <w:r>
        <w:t>2</w:t>
      </w:r>
      <w:r>
        <w:tab/>
        <w:t>25</w:t>
      </w:r>
      <w:r>
        <w:rPr>
          <w:spacing w:val="-1"/>
        </w:rPr>
        <w:t xml:space="preserve"> </w:t>
      </w:r>
      <w:r>
        <w:t>mins</w:t>
      </w:r>
    </w:p>
    <w:p w:rsidR="0074116B" w:rsidRDefault="0074116B" w:rsidP="0074116B">
      <w:pPr>
        <w:pStyle w:val="BodyText"/>
        <w:spacing w:before="1" w:line="240" w:lineRule="auto"/>
        <w:ind w:left="0" w:firstLine="0"/>
        <w:rPr>
          <w:sz w:val="26"/>
        </w:rPr>
      </w:pPr>
    </w:p>
    <w:p w:rsidR="0074116B" w:rsidRDefault="0074116B" w:rsidP="0074116B">
      <w:pPr>
        <w:pStyle w:val="BodyText"/>
        <w:tabs>
          <w:tab w:val="left" w:pos="2992"/>
        </w:tabs>
        <w:spacing w:line="240" w:lineRule="auto"/>
        <w:ind w:left="1552" w:firstLine="0"/>
      </w:pPr>
      <w:r>
        <w:t>Year</w:t>
      </w:r>
      <w:r>
        <w:rPr>
          <w:spacing w:val="-2"/>
        </w:rPr>
        <w:t xml:space="preserve"> </w:t>
      </w:r>
      <w:r>
        <w:t>3</w:t>
      </w:r>
      <w:r>
        <w:tab/>
        <w:t>30</w:t>
      </w:r>
      <w:r>
        <w:rPr>
          <w:spacing w:val="-1"/>
        </w:rPr>
        <w:t xml:space="preserve"> </w:t>
      </w:r>
      <w:r>
        <w:t>mins</w:t>
      </w:r>
    </w:p>
    <w:p w:rsidR="0074116B" w:rsidRDefault="0074116B" w:rsidP="0074116B">
      <w:pPr>
        <w:pStyle w:val="BodyText"/>
        <w:spacing w:line="240" w:lineRule="auto"/>
        <w:ind w:left="0" w:firstLine="0"/>
        <w:rPr>
          <w:sz w:val="26"/>
        </w:rPr>
      </w:pPr>
    </w:p>
    <w:p w:rsidR="0074116B" w:rsidRDefault="0074116B" w:rsidP="0074116B">
      <w:pPr>
        <w:pStyle w:val="BodyText"/>
        <w:tabs>
          <w:tab w:val="left" w:pos="2992"/>
        </w:tabs>
        <w:spacing w:line="240" w:lineRule="auto"/>
        <w:ind w:left="1552" w:firstLine="0"/>
      </w:pPr>
      <w:r>
        <w:t>Year</w:t>
      </w:r>
      <w:r>
        <w:rPr>
          <w:spacing w:val="-2"/>
        </w:rPr>
        <w:t xml:space="preserve"> </w:t>
      </w:r>
      <w:r>
        <w:t>4</w:t>
      </w:r>
      <w:r>
        <w:tab/>
        <w:t>30-40</w:t>
      </w:r>
      <w:r>
        <w:rPr>
          <w:spacing w:val="-1"/>
        </w:rPr>
        <w:t xml:space="preserve"> </w:t>
      </w:r>
      <w:r>
        <w:t>mins</w:t>
      </w:r>
    </w:p>
    <w:p w:rsidR="0074116B" w:rsidRDefault="0074116B" w:rsidP="0074116B">
      <w:pPr>
        <w:pStyle w:val="BodyText"/>
        <w:spacing w:line="240" w:lineRule="auto"/>
        <w:ind w:left="0" w:firstLine="0"/>
        <w:rPr>
          <w:sz w:val="26"/>
        </w:rPr>
      </w:pPr>
    </w:p>
    <w:p w:rsidR="0074116B" w:rsidRDefault="0074116B" w:rsidP="0074116B">
      <w:pPr>
        <w:pStyle w:val="BodyText"/>
        <w:tabs>
          <w:tab w:val="left" w:pos="2992"/>
        </w:tabs>
        <w:spacing w:line="240" w:lineRule="auto"/>
        <w:ind w:left="1552" w:firstLine="0"/>
      </w:pPr>
      <w:r>
        <w:t>Year</w:t>
      </w:r>
      <w:r>
        <w:rPr>
          <w:spacing w:val="-2"/>
        </w:rPr>
        <w:t xml:space="preserve"> </w:t>
      </w:r>
      <w:r>
        <w:t>5</w:t>
      </w:r>
      <w:r>
        <w:tab/>
        <w:t>40</w:t>
      </w:r>
      <w:r>
        <w:rPr>
          <w:spacing w:val="-2"/>
        </w:rPr>
        <w:t xml:space="preserve"> </w:t>
      </w:r>
      <w:r>
        <w:t>mins</w:t>
      </w:r>
    </w:p>
    <w:p w:rsidR="0074116B" w:rsidRDefault="0074116B" w:rsidP="0074116B">
      <w:pPr>
        <w:pStyle w:val="BodyText"/>
        <w:spacing w:line="240" w:lineRule="auto"/>
        <w:ind w:left="0" w:firstLine="0"/>
        <w:rPr>
          <w:sz w:val="26"/>
        </w:rPr>
      </w:pPr>
    </w:p>
    <w:p w:rsidR="0074116B" w:rsidRDefault="0074116B" w:rsidP="0074116B">
      <w:pPr>
        <w:pStyle w:val="BodyText"/>
        <w:tabs>
          <w:tab w:val="left" w:pos="2992"/>
        </w:tabs>
        <w:spacing w:line="240" w:lineRule="auto"/>
        <w:ind w:left="1552" w:firstLine="0"/>
      </w:pPr>
      <w:r>
        <w:t>Year</w:t>
      </w:r>
      <w:r>
        <w:rPr>
          <w:spacing w:val="-2"/>
        </w:rPr>
        <w:t xml:space="preserve"> </w:t>
      </w:r>
      <w:r>
        <w:t>6</w:t>
      </w:r>
      <w:r>
        <w:tab/>
        <w:t>45</w:t>
      </w:r>
      <w:r>
        <w:rPr>
          <w:spacing w:val="-1"/>
        </w:rPr>
        <w:t xml:space="preserve"> </w:t>
      </w:r>
      <w:r>
        <w:t>mins</w:t>
      </w:r>
    </w:p>
    <w:p w:rsidR="0074116B" w:rsidRDefault="0074116B" w:rsidP="0074116B">
      <w:pPr>
        <w:sectPr w:rsidR="0074116B" w:rsidSect="0074116B">
          <w:pgSz w:w="11910" w:h="16840"/>
          <w:pgMar w:top="480" w:right="740" w:bottom="280" w:left="740" w:header="720" w:footer="720" w:gutter="0"/>
          <w:cols w:space="720"/>
        </w:sectPr>
      </w:pPr>
    </w:p>
    <w:p w:rsidR="0074116B" w:rsidRDefault="0074116B" w:rsidP="0074116B">
      <w:pPr>
        <w:pStyle w:val="Heading1"/>
        <w:spacing w:before="81"/>
      </w:pPr>
      <w:r>
        <w:lastRenderedPageBreak/>
        <w:t>APPENDIX</w:t>
      </w:r>
    </w:p>
    <w:p w:rsidR="0074116B" w:rsidRDefault="0074116B" w:rsidP="0074116B">
      <w:pPr>
        <w:spacing w:before="2"/>
        <w:ind w:left="3566" w:right="3565"/>
        <w:jc w:val="center"/>
        <w:rPr>
          <w:b/>
          <w:sz w:val="20"/>
        </w:rPr>
      </w:pPr>
      <w:r>
        <w:rPr>
          <w:b/>
          <w:sz w:val="20"/>
        </w:rPr>
        <w:t>WHAT IS WRITING ENRICHMENT?</w:t>
      </w:r>
    </w:p>
    <w:p w:rsidR="0074116B" w:rsidRDefault="0074116B" w:rsidP="0074116B">
      <w:pPr>
        <w:spacing w:before="197"/>
        <w:ind w:left="112"/>
        <w:rPr>
          <w:b/>
          <w:sz w:val="20"/>
        </w:rPr>
      </w:pPr>
      <w:r>
        <w:rPr>
          <w:b/>
          <w:sz w:val="20"/>
        </w:rPr>
        <w:t>Purpose of Writing Enrichment is to give time for…</w:t>
      </w:r>
    </w:p>
    <w:p w:rsidR="0074116B" w:rsidRDefault="0074116B" w:rsidP="0074116B">
      <w:pPr>
        <w:pStyle w:val="BodyText"/>
        <w:spacing w:line="240" w:lineRule="auto"/>
        <w:ind w:left="0" w:firstLine="0"/>
        <w:rPr>
          <w:b/>
          <w:sz w:val="23"/>
        </w:rPr>
      </w:pPr>
    </w:p>
    <w:p w:rsidR="0074116B" w:rsidRDefault="0074116B" w:rsidP="0074116B">
      <w:pPr>
        <w:spacing w:line="245" w:lineRule="exact"/>
        <w:ind w:left="112"/>
        <w:rPr>
          <w:b/>
          <w:sz w:val="20"/>
        </w:rPr>
      </w:pPr>
      <w:r>
        <w:rPr>
          <w:b/>
          <w:sz w:val="20"/>
        </w:rPr>
        <w:t>Teachers to:</w:t>
      </w:r>
    </w:p>
    <w:p w:rsidR="0074116B" w:rsidRDefault="0074116B" w:rsidP="0074116B">
      <w:pPr>
        <w:pStyle w:val="ListParagraph"/>
        <w:numPr>
          <w:ilvl w:val="0"/>
          <w:numId w:val="2"/>
        </w:numPr>
        <w:tabs>
          <w:tab w:val="left" w:pos="235"/>
        </w:tabs>
        <w:ind w:hanging="122"/>
        <w:rPr>
          <w:sz w:val="20"/>
        </w:rPr>
      </w:pPr>
      <w:r>
        <w:rPr>
          <w:sz w:val="20"/>
        </w:rPr>
        <w:t>address issues-</w:t>
      </w:r>
      <w:r>
        <w:rPr>
          <w:spacing w:val="-2"/>
          <w:sz w:val="20"/>
        </w:rPr>
        <w:t xml:space="preserve"> </w:t>
      </w:r>
      <w:r>
        <w:rPr>
          <w:sz w:val="20"/>
        </w:rPr>
        <w:t>groups/class/individuals</w:t>
      </w:r>
    </w:p>
    <w:p w:rsidR="0074116B" w:rsidRDefault="0074116B" w:rsidP="0074116B">
      <w:pPr>
        <w:pStyle w:val="ListParagraph"/>
        <w:numPr>
          <w:ilvl w:val="0"/>
          <w:numId w:val="2"/>
        </w:numPr>
        <w:tabs>
          <w:tab w:val="left" w:pos="235"/>
        </w:tabs>
        <w:ind w:hanging="122"/>
        <w:rPr>
          <w:sz w:val="20"/>
        </w:rPr>
      </w:pPr>
      <w:r>
        <w:rPr>
          <w:sz w:val="20"/>
        </w:rPr>
        <w:t>work out what needs to be taught (pre- unit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AfL</w:t>
      </w:r>
      <w:proofErr w:type="spellEnd"/>
      <w:r>
        <w:rPr>
          <w:sz w:val="20"/>
        </w:rPr>
        <w:t>)</w:t>
      </w:r>
    </w:p>
    <w:p w:rsidR="0074116B" w:rsidRDefault="0074116B" w:rsidP="0074116B">
      <w:pPr>
        <w:pStyle w:val="ListParagraph"/>
        <w:numPr>
          <w:ilvl w:val="0"/>
          <w:numId w:val="2"/>
        </w:numPr>
        <w:tabs>
          <w:tab w:val="left" w:pos="235"/>
        </w:tabs>
        <w:ind w:hanging="122"/>
        <w:rPr>
          <w:sz w:val="20"/>
        </w:rPr>
      </w:pPr>
      <w:r>
        <w:rPr>
          <w:sz w:val="20"/>
        </w:rPr>
        <w:t>time to write - cross curricular</w:t>
      </w:r>
      <w:r>
        <w:rPr>
          <w:spacing w:val="-7"/>
          <w:sz w:val="20"/>
        </w:rPr>
        <w:t xml:space="preserve"> </w:t>
      </w:r>
      <w:r>
        <w:rPr>
          <w:sz w:val="20"/>
        </w:rPr>
        <w:t>contexts</w:t>
      </w:r>
    </w:p>
    <w:p w:rsidR="0074116B" w:rsidRDefault="0074116B" w:rsidP="0074116B">
      <w:pPr>
        <w:pStyle w:val="ListParagraph"/>
        <w:numPr>
          <w:ilvl w:val="0"/>
          <w:numId w:val="2"/>
        </w:numPr>
        <w:tabs>
          <w:tab w:val="left" w:pos="235"/>
        </w:tabs>
        <w:spacing w:before="2"/>
        <w:ind w:hanging="122"/>
        <w:rPr>
          <w:sz w:val="20"/>
        </w:rPr>
      </w:pPr>
      <w:r>
        <w:rPr>
          <w:sz w:val="20"/>
        </w:rPr>
        <w:t>time to teach - areas of</w:t>
      </w:r>
      <w:r>
        <w:rPr>
          <w:spacing w:val="-5"/>
          <w:sz w:val="20"/>
        </w:rPr>
        <w:t xml:space="preserve"> </w:t>
      </w:r>
      <w:r>
        <w:rPr>
          <w:sz w:val="20"/>
        </w:rPr>
        <w:t>concern/weakness</w:t>
      </w:r>
    </w:p>
    <w:p w:rsidR="0074116B" w:rsidRDefault="0074116B" w:rsidP="0074116B">
      <w:pPr>
        <w:pStyle w:val="ListParagraph"/>
        <w:numPr>
          <w:ilvl w:val="0"/>
          <w:numId w:val="2"/>
        </w:numPr>
        <w:tabs>
          <w:tab w:val="left" w:pos="235"/>
        </w:tabs>
        <w:ind w:hanging="122"/>
        <w:rPr>
          <w:sz w:val="20"/>
        </w:rPr>
      </w:pPr>
      <w:r>
        <w:rPr>
          <w:sz w:val="20"/>
        </w:rPr>
        <w:t>assess depth of skills learnt in new</w:t>
      </w:r>
      <w:r>
        <w:rPr>
          <w:spacing w:val="-3"/>
          <w:sz w:val="20"/>
        </w:rPr>
        <w:t xml:space="preserve"> </w:t>
      </w:r>
      <w:r>
        <w:rPr>
          <w:sz w:val="20"/>
        </w:rPr>
        <w:t>context</w:t>
      </w:r>
    </w:p>
    <w:p w:rsidR="0074116B" w:rsidRDefault="0074116B" w:rsidP="0074116B">
      <w:pPr>
        <w:pStyle w:val="BodyText"/>
        <w:spacing w:before="12" w:line="240" w:lineRule="auto"/>
        <w:ind w:left="0" w:firstLine="0"/>
        <w:rPr>
          <w:sz w:val="19"/>
        </w:rPr>
      </w:pPr>
    </w:p>
    <w:p w:rsidR="0074116B" w:rsidRDefault="0074116B" w:rsidP="0074116B">
      <w:pPr>
        <w:pStyle w:val="Heading1"/>
      </w:pPr>
      <w:r>
        <w:t>Children to:</w:t>
      </w:r>
    </w:p>
    <w:p w:rsidR="0074116B" w:rsidRDefault="0074116B" w:rsidP="0074116B">
      <w:pPr>
        <w:pStyle w:val="ListParagraph"/>
        <w:numPr>
          <w:ilvl w:val="0"/>
          <w:numId w:val="2"/>
        </w:numPr>
        <w:tabs>
          <w:tab w:val="left" w:pos="235"/>
        </w:tabs>
        <w:spacing w:line="240" w:lineRule="auto"/>
        <w:ind w:hanging="122"/>
        <w:rPr>
          <w:sz w:val="20"/>
        </w:rPr>
      </w:pPr>
      <w:r>
        <w:rPr>
          <w:sz w:val="20"/>
        </w:rPr>
        <w:t>show writing skills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independently</w:t>
      </w:r>
    </w:p>
    <w:p w:rsidR="0074116B" w:rsidRDefault="0074116B" w:rsidP="0074116B">
      <w:pPr>
        <w:pStyle w:val="ListParagraph"/>
        <w:numPr>
          <w:ilvl w:val="0"/>
          <w:numId w:val="2"/>
        </w:numPr>
        <w:tabs>
          <w:tab w:val="left" w:pos="235"/>
        </w:tabs>
        <w:spacing w:before="2"/>
        <w:ind w:hanging="122"/>
        <w:rPr>
          <w:sz w:val="20"/>
        </w:rPr>
      </w:pPr>
      <w:r>
        <w:rPr>
          <w:sz w:val="20"/>
        </w:rPr>
        <w:t>“Show off”; apply what’s been</w:t>
      </w:r>
      <w:r>
        <w:rPr>
          <w:spacing w:val="-6"/>
          <w:sz w:val="20"/>
        </w:rPr>
        <w:t xml:space="preserve"> </w:t>
      </w:r>
      <w:r>
        <w:rPr>
          <w:sz w:val="20"/>
        </w:rPr>
        <w:t>learnt</w:t>
      </w:r>
    </w:p>
    <w:p w:rsidR="0074116B" w:rsidRDefault="0074116B" w:rsidP="0074116B">
      <w:pPr>
        <w:pStyle w:val="ListParagraph"/>
        <w:numPr>
          <w:ilvl w:val="0"/>
          <w:numId w:val="2"/>
        </w:numPr>
        <w:tabs>
          <w:tab w:val="left" w:pos="235"/>
        </w:tabs>
        <w:ind w:hanging="122"/>
        <w:rPr>
          <w:sz w:val="20"/>
        </w:rPr>
      </w:pPr>
      <w:r>
        <w:rPr>
          <w:sz w:val="20"/>
        </w:rPr>
        <w:t>develop</w:t>
      </w:r>
      <w:r>
        <w:rPr>
          <w:spacing w:val="-1"/>
          <w:sz w:val="20"/>
        </w:rPr>
        <w:t xml:space="preserve"> </w:t>
      </w:r>
      <w:r>
        <w:rPr>
          <w:sz w:val="20"/>
        </w:rPr>
        <w:t>stamina</w:t>
      </w:r>
    </w:p>
    <w:p w:rsidR="0074116B" w:rsidRDefault="0074116B" w:rsidP="0074116B">
      <w:pPr>
        <w:pStyle w:val="ListParagraph"/>
        <w:numPr>
          <w:ilvl w:val="0"/>
          <w:numId w:val="2"/>
        </w:numPr>
        <w:tabs>
          <w:tab w:val="left" w:pos="235"/>
        </w:tabs>
        <w:ind w:hanging="122"/>
        <w:rPr>
          <w:sz w:val="20"/>
        </w:rPr>
      </w:pPr>
      <w:r>
        <w:rPr>
          <w:sz w:val="20"/>
        </w:rPr>
        <w:t>have opportunity to write a whole</w:t>
      </w:r>
      <w:r>
        <w:rPr>
          <w:spacing w:val="-8"/>
          <w:sz w:val="20"/>
        </w:rPr>
        <w:t xml:space="preserve"> </w:t>
      </w:r>
      <w:r>
        <w:rPr>
          <w:sz w:val="20"/>
        </w:rPr>
        <w:t>text</w:t>
      </w:r>
    </w:p>
    <w:p w:rsidR="0074116B" w:rsidRDefault="0074116B" w:rsidP="0074116B">
      <w:pPr>
        <w:pStyle w:val="ListParagraph"/>
        <w:numPr>
          <w:ilvl w:val="0"/>
          <w:numId w:val="2"/>
        </w:numPr>
        <w:tabs>
          <w:tab w:val="left" w:pos="235"/>
        </w:tabs>
        <w:ind w:hanging="122"/>
        <w:rPr>
          <w:sz w:val="20"/>
        </w:rPr>
      </w:pPr>
      <w:r>
        <w:rPr>
          <w:sz w:val="20"/>
        </w:rPr>
        <w:t>make own choices about writing, organisation,</w:t>
      </w:r>
      <w:r>
        <w:rPr>
          <w:spacing w:val="-9"/>
          <w:sz w:val="20"/>
        </w:rPr>
        <w:t xml:space="preserve"> </w:t>
      </w:r>
      <w:r>
        <w:rPr>
          <w:sz w:val="20"/>
        </w:rPr>
        <w:t>style</w:t>
      </w:r>
    </w:p>
    <w:p w:rsidR="0074116B" w:rsidRDefault="0074116B" w:rsidP="0074116B">
      <w:pPr>
        <w:spacing w:before="193"/>
        <w:ind w:left="112"/>
        <w:rPr>
          <w:i/>
          <w:sz w:val="16"/>
        </w:rPr>
      </w:pPr>
      <w:r>
        <w:rPr>
          <w:i/>
          <w:sz w:val="16"/>
        </w:rPr>
        <w:t>*Enrichment: “act of making fuller or more meaningful or rewarding”</w:t>
      </w:r>
    </w:p>
    <w:p w:rsidR="0074116B" w:rsidRDefault="0074116B" w:rsidP="0074116B">
      <w:pPr>
        <w:pStyle w:val="BodyText"/>
        <w:spacing w:before="10" w:line="240" w:lineRule="auto"/>
        <w:ind w:left="0" w:firstLine="0"/>
        <w:rPr>
          <w:i/>
          <w:sz w:val="15"/>
        </w:rPr>
      </w:pPr>
    </w:p>
    <w:p w:rsidR="0074116B" w:rsidRDefault="0074116B" w:rsidP="0074116B">
      <w:pPr>
        <w:ind w:left="112"/>
        <w:rPr>
          <w:b/>
          <w:i/>
          <w:sz w:val="24"/>
        </w:rPr>
      </w:pPr>
      <w:r>
        <w:rPr>
          <w:b/>
          <w:i/>
          <w:sz w:val="24"/>
        </w:rPr>
        <w:t>WRITING ENRICHMENT Outcomes are best when…</w:t>
      </w:r>
    </w:p>
    <w:p w:rsidR="0074116B" w:rsidRDefault="0074116B" w:rsidP="0074116B">
      <w:pPr>
        <w:pStyle w:val="Heading1"/>
        <w:spacing w:before="6"/>
      </w:pPr>
      <w:r>
        <w:t>All pupils:</w:t>
      </w:r>
    </w:p>
    <w:p w:rsidR="0074116B" w:rsidRDefault="0074116B" w:rsidP="0074116B">
      <w:pPr>
        <w:spacing w:before="201" w:line="245" w:lineRule="exact"/>
        <w:ind w:left="112"/>
        <w:rPr>
          <w:b/>
          <w:sz w:val="20"/>
        </w:rPr>
      </w:pPr>
      <w:r>
        <w:rPr>
          <w:b/>
          <w:sz w:val="20"/>
        </w:rPr>
        <w:t>Are ready to write given:</w:t>
      </w:r>
    </w:p>
    <w:p w:rsidR="0074116B" w:rsidRDefault="0074116B" w:rsidP="0074116B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spacing w:line="253" w:lineRule="exact"/>
        <w:ind w:firstLine="1080"/>
        <w:rPr>
          <w:sz w:val="20"/>
        </w:rPr>
      </w:pPr>
      <w:r>
        <w:rPr>
          <w:sz w:val="20"/>
        </w:rPr>
        <w:t>Thinking/planning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</w:p>
    <w:p w:rsidR="0074116B" w:rsidRDefault="0074116B" w:rsidP="0074116B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ind w:firstLine="1080"/>
        <w:rPr>
          <w:sz w:val="20"/>
        </w:rPr>
      </w:pPr>
      <w:r>
        <w:rPr>
          <w:sz w:val="20"/>
        </w:rPr>
        <w:t>Inspiring</w:t>
      </w:r>
      <w:r>
        <w:rPr>
          <w:spacing w:val="-2"/>
          <w:sz w:val="20"/>
        </w:rPr>
        <w:t xml:space="preserve"> </w:t>
      </w:r>
      <w:r>
        <w:rPr>
          <w:sz w:val="20"/>
        </w:rPr>
        <w:t>texts</w:t>
      </w:r>
    </w:p>
    <w:p w:rsidR="0074116B" w:rsidRDefault="0074116B" w:rsidP="0074116B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ind w:firstLine="1080"/>
        <w:rPr>
          <w:sz w:val="20"/>
        </w:rPr>
      </w:pPr>
      <w:r>
        <w:rPr>
          <w:sz w:val="20"/>
        </w:rPr>
        <w:t>Are the</w:t>
      </w:r>
      <w:r>
        <w:rPr>
          <w:spacing w:val="-3"/>
          <w:sz w:val="20"/>
        </w:rPr>
        <w:t xml:space="preserve"> </w:t>
      </w:r>
      <w:r>
        <w:rPr>
          <w:sz w:val="20"/>
        </w:rPr>
        <w:t>experts</w:t>
      </w:r>
    </w:p>
    <w:p w:rsidR="0074116B" w:rsidRDefault="0074116B" w:rsidP="0074116B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ind w:firstLine="1080"/>
        <w:rPr>
          <w:sz w:val="20"/>
        </w:rPr>
      </w:pPr>
      <w:r>
        <w:rPr>
          <w:sz w:val="20"/>
        </w:rPr>
        <w:t>Familiar</w:t>
      </w:r>
      <w:r>
        <w:rPr>
          <w:spacing w:val="-2"/>
          <w:sz w:val="20"/>
        </w:rPr>
        <w:t xml:space="preserve"> </w:t>
      </w:r>
      <w:r>
        <w:rPr>
          <w:sz w:val="20"/>
        </w:rPr>
        <w:t>contexts</w:t>
      </w:r>
    </w:p>
    <w:p w:rsidR="0074116B" w:rsidRDefault="0074116B" w:rsidP="0074116B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spacing w:line="246" w:lineRule="exact"/>
        <w:ind w:firstLine="1080"/>
        <w:rPr>
          <w:sz w:val="20"/>
        </w:rPr>
      </w:pPr>
      <w:r>
        <w:rPr>
          <w:sz w:val="20"/>
        </w:rPr>
        <w:t>Clear</w:t>
      </w:r>
      <w:r>
        <w:rPr>
          <w:spacing w:val="-2"/>
          <w:sz w:val="20"/>
        </w:rPr>
        <w:t xml:space="preserve"> </w:t>
      </w:r>
      <w:r>
        <w:rPr>
          <w:sz w:val="20"/>
        </w:rPr>
        <w:t>Purpose</w:t>
      </w:r>
    </w:p>
    <w:p w:rsidR="0074116B" w:rsidRDefault="0074116B" w:rsidP="0074116B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spacing w:line="254" w:lineRule="exact"/>
        <w:ind w:firstLine="1080"/>
        <w:rPr>
          <w:sz w:val="20"/>
        </w:rPr>
      </w:pPr>
      <w:r>
        <w:rPr>
          <w:b/>
          <w:sz w:val="20"/>
        </w:rPr>
        <w:t xml:space="preserve">Time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Talk</w:t>
      </w:r>
    </w:p>
    <w:p w:rsidR="0074116B" w:rsidRDefault="0074116B" w:rsidP="0074116B">
      <w:pPr>
        <w:pStyle w:val="Heading1"/>
        <w:spacing w:before="228" w:line="245" w:lineRule="exact"/>
      </w:pPr>
      <w:r>
        <w:t>Make own decisions given</w:t>
      </w:r>
    </w:p>
    <w:p w:rsidR="0074116B" w:rsidRDefault="0074116B" w:rsidP="0074116B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spacing w:line="253" w:lineRule="exact"/>
        <w:ind w:firstLine="1080"/>
        <w:rPr>
          <w:sz w:val="20"/>
        </w:rPr>
      </w:pPr>
      <w:r>
        <w:rPr>
          <w:sz w:val="20"/>
        </w:rPr>
        <w:t>Choice</w:t>
      </w:r>
    </w:p>
    <w:p w:rsidR="0074116B" w:rsidRDefault="0074116B" w:rsidP="0074116B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spacing w:line="253" w:lineRule="exact"/>
        <w:ind w:firstLine="1080"/>
        <w:rPr>
          <w:sz w:val="20"/>
        </w:rPr>
      </w:pPr>
      <w:r>
        <w:rPr>
          <w:sz w:val="20"/>
        </w:rPr>
        <w:t>Ownership</w:t>
      </w:r>
    </w:p>
    <w:p w:rsidR="0074116B" w:rsidRDefault="0074116B" w:rsidP="0074116B">
      <w:pPr>
        <w:pStyle w:val="Heading1"/>
        <w:spacing w:before="231" w:line="245" w:lineRule="exact"/>
      </w:pPr>
      <w:r>
        <w:t>Know what they are trying to do</w:t>
      </w:r>
    </w:p>
    <w:p w:rsidR="0074116B" w:rsidRDefault="0074116B" w:rsidP="0074116B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spacing w:line="253" w:lineRule="exact"/>
        <w:ind w:firstLine="1080"/>
        <w:rPr>
          <w:sz w:val="20"/>
        </w:rPr>
      </w:pPr>
      <w:r>
        <w:rPr>
          <w:sz w:val="20"/>
        </w:rPr>
        <w:t>Know targets</w:t>
      </w:r>
    </w:p>
    <w:p w:rsidR="0074116B" w:rsidRDefault="0074116B" w:rsidP="0074116B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ind w:firstLine="1080"/>
        <w:rPr>
          <w:sz w:val="20"/>
        </w:rPr>
      </w:pPr>
      <w:r>
        <w:rPr>
          <w:sz w:val="20"/>
        </w:rPr>
        <w:t>Know what aiming for</w:t>
      </w:r>
    </w:p>
    <w:p w:rsidR="0074116B" w:rsidRDefault="0074116B" w:rsidP="0074116B">
      <w:pPr>
        <w:pStyle w:val="Heading1"/>
        <w:numPr>
          <w:ilvl w:val="0"/>
          <w:numId w:val="1"/>
        </w:numPr>
        <w:tabs>
          <w:tab w:val="left" w:pos="1552"/>
          <w:tab w:val="left" w:pos="1553"/>
        </w:tabs>
        <w:spacing w:line="245" w:lineRule="exact"/>
        <w:ind w:firstLine="1080"/>
      </w:pPr>
      <w:r>
        <w:t>Time to</w:t>
      </w:r>
      <w:r>
        <w:rPr>
          <w:spacing w:val="-1"/>
        </w:rPr>
        <w:t xml:space="preserve"> </w:t>
      </w:r>
      <w:r>
        <w:t>write</w:t>
      </w:r>
    </w:p>
    <w:p w:rsidR="0074116B" w:rsidRDefault="0074116B" w:rsidP="0074116B">
      <w:pPr>
        <w:pStyle w:val="Heading1"/>
        <w:numPr>
          <w:ilvl w:val="0"/>
          <w:numId w:val="1"/>
        </w:numPr>
        <w:tabs>
          <w:tab w:val="left" w:pos="1552"/>
          <w:tab w:val="left" w:pos="1553"/>
        </w:tabs>
        <w:spacing w:line="245" w:lineRule="exact"/>
        <w:ind w:firstLine="1080"/>
      </w:pPr>
      <w:r w:rsidRPr="0074116B">
        <w:t xml:space="preserve">Time to </w:t>
      </w:r>
      <w:r w:rsidRPr="0074116B">
        <w:rPr>
          <w:spacing w:val="-5"/>
        </w:rPr>
        <w:t>edit</w:t>
      </w:r>
    </w:p>
    <w:p w:rsidR="00AC0044" w:rsidRDefault="0074116B" w:rsidP="0074116B">
      <w:pPr>
        <w:pStyle w:val="ListParagraph"/>
        <w:ind w:firstLine="608"/>
      </w:pPr>
      <w:r>
        <w:rPr>
          <w:b/>
          <w:sz w:val="20"/>
        </w:rPr>
        <w:t xml:space="preserve">  </w:t>
      </w:r>
    </w:p>
    <w:sectPr w:rsidR="00AC0044" w:rsidSect="00741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3D8D"/>
    <w:multiLevelType w:val="hybridMultilevel"/>
    <w:tmpl w:val="1E7278CC"/>
    <w:lvl w:ilvl="0" w:tplc="BA027D46">
      <w:numFmt w:val="bullet"/>
      <w:lvlText w:val="-"/>
      <w:lvlJc w:val="left"/>
      <w:pPr>
        <w:ind w:left="234" w:hanging="123"/>
      </w:pPr>
      <w:rPr>
        <w:rFonts w:ascii="Century Gothic" w:eastAsia="Century Gothic" w:hAnsi="Century Gothic" w:cs="Century Gothic" w:hint="default"/>
        <w:w w:val="99"/>
        <w:sz w:val="20"/>
        <w:szCs w:val="20"/>
        <w:lang w:val="en-GB" w:eastAsia="en-GB" w:bidi="en-GB"/>
      </w:rPr>
    </w:lvl>
    <w:lvl w:ilvl="1" w:tplc="6CF08D8C">
      <w:numFmt w:val="bullet"/>
      <w:lvlText w:val="-"/>
      <w:lvlJc w:val="left"/>
      <w:pPr>
        <w:ind w:left="755" w:hanging="361"/>
      </w:pPr>
      <w:rPr>
        <w:rFonts w:ascii="Calibri" w:eastAsia="Calibri" w:hAnsi="Calibri" w:cs="Calibri" w:hint="default"/>
        <w:w w:val="99"/>
        <w:sz w:val="20"/>
        <w:szCs w:val="20"/>
        <w:lang w:val="en-GB" w:eastAsia="en-GB" w:bidi="en-GB"/>
      </w:rPr>
    </w:lvl>
    <w:lvl w:ilvl="2" w:tplc="B504D03C">
      <w:numFmt w:val="bullet"/>
      <w:lvlText w:val="•"/>
      <w:lvlJc w:val="left"/>
      <w:pPr>
        <w:ind w:left="1834" w:hanging="361"/>
      </w:pPr>
      <w:rPr>
        <w:rFonts w:hint="default"/>
        <w:lang w:val="en-GB" w:eastAsia="en-GB" w:bidi="en-GB"/>
      </w:rPr>
    </w:lvl>
    <w:lvl w:ilvl="3" w:tplc="30B4CBC8">
      <w:numFmt w:val="bullet"/>
      <w:lvlText w:val="•"/>
      <w:lvlJc w:val="left"/>
      <w:pPr>
        <w:ind w:left="2908" w:hanging="361"/>
      </w:pPr>
      <w:rPr>
        <w:rFonts w:hint="default"/>
        <w:lang w:val="en-GB" w:eastAsia="en-GB" w:bidi="en-GB"/>
      </w:rPr>
    </w:lvl>
    <w:lvl w:ilvl="4" w:tplc="51DA7056">
      <w:numFmt w:val="bullet"/>
      <w:lvlText w:val="•"/>
      <w:lvlJc w:val="left"/>
      <w:pPr>
        <w:ind w:left="3982" w:hanging="361"/>
      </w:pPr>
      <w:rPr>
        <w:rFonts w:hint="default"/>
        <w:lang w:val="en-GB" w:eastAsia="en-GB" w:bidi="en-GB"/>
      </w:rPr>
    </w:lvl>
    <w:lvl w:ilvl="5" w:tplc="046C0912">
      <w:numFmt w:val="bullet"/>
      <w:lvlText w:val="•"/>
      <w:lvlJc w:val="left"/>
      <w:pPr>
        <w:ind w:left="5056" w:hanging="361"/>
      </w:pPr>
      <w:rPr>
        <w:rFonts w:hint="default"/>
        <w:lang w:val="en-GB" w:eastAsia="en-GB" w:bidi="en-GB"/>
      </w:rPr>
    </w:lvl>
    <w:lvl w:ilvl="6" w:tplc="626073D0">
      <w:numFmt w:val="bullet"/>
      <w:lvlText w:val="•"/>
      <w:lvlJc w:val="left"/>
      <w:pPr>
        <w:ind w:left="6130" w:hanging="361"/>
      </w:pPr>
      <w:rPr>
        <w:rFonts w:hint="default"/>
        <w:lang w:val="en-GB" w:eastAsia="en-GB" w:bidi="en-GB"/>
      </w:rPr>
    </w:lvl>
    <w:lvl w:ilvl="7" w:tplc="5A9699DA">
      <w:numFmt w:val="bullet"/>
      <w:lvlText w:val="•"/>
      <w:lvlJc w:val="left"/>
      <w:pPr>
        <w:ind w:left="7204" w:hanging="361"/>
      </w:pPr>
      <w:rPr>
        <w:rFonts w:hint="default"/>
        <w:lang w:val="en-GB" w:eastAsia="en-GB" w:bidi="en-GB"/>
      </w:rPr>
    </w:lvl>
    <w:lvl w:ilvl="8" w:tplc="BEF2D75E">
      <w:numFmt w:val="bullet"/>
      <w:lvlText w:val="•"/>
      <w:lvlJc w:val="left"/>
      <w:pPr>
        <w:ind w:left="8278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54E408B1"/>
    <w:multiLevelType w:val="hybridMultilevel"/>
    <w:tmpl w:val="22E4F400"/>
    <w:lvl w:ilvl="0" w:tplc="3586AB44">
      <w:numFmt w:val="bullet"/>
      <w:lvlText w:val=""/>
      <w:lvlJc w:val="left"/>
      <w:pPr>
        <w:ind w:left="832" w:hanging="361"/>
      </w:pPr>
      <w:rPr>
        <w:rFonts w:hint="default"/>
        <w:w w:val="100"/>
        <w:lang w:val="en-GB" w:eastAsia="en-GB" w:bidi="en-GB"/>
      </w:rPr>
    </w:lvl>
    <w:lvl w:ilvl="1" w:tplc="E0804F90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GB" w:eastAsia="en-GB" w:bidi="en-GB"/>
      </w:rPr>
    </w:lvl>
    <w:lvl w:ilvl="2" w:tplc="CC987D4C">
      <w:numFmt w:val="bullet"/>
      <w:lvlText w:val="•"/>
      <w:lvlJc w:val="left"/>
      <w:pPr>
        <w:ind w:left="2545" w:hanging="360"/>
      </w:pPr>
      <w:rPr>
        <w:rFonts w:hint="default"/>
        <w:lang w:val="en-GB" w:eastAsia="en-GB" w:bidi="en-GB"/>
      </w:rPr>
    </w:lvl>
    <w:lvl w:ilvl="3" w:tplc="34AC1E1A">
      <w:numFmt w:val="bullet"/>
      <w:lvlText w:val="•"/>
      <w:lvlJc w:val="left"/>
      <w:pPr>
        <w:ind w:left="3530" w:hanging="360"/>
      </w:pPr>
      <w:rPr>
        <w:rFonts w:hint="default"/>
        <w:lang w:val="en-GB" w:eastAsia="en-GB" w:bidi="en-GB"/>
      </w:rPr>
    </w:lvl>
    <w:lvl w:ilvl="4" w:tplc="270EBFC2">
      <w:numFmt w:val="bullet"/>
      <w:lvlText w:val="•"/>
      <w:lvlJc w:val="left"/>
      <w:pPr>
        <w:ind w:left="4515" w:hanging="360"/>
      </w:pPr>
      <w:rPr>
        <w:rFonts w:hint="default"/>
        <w:lang w:val="en-GB" w:eastAsia="en-GB" w:bidi="en-GB"/>
      </w:rPr>
    </w:lvl>
    <w:lvl w:ilvl="5" w:tplc="0EDECB82">
      <w:numFmt w:val="bullet"/>
      <w:lvlText w:val="•"/>
      <w:lvlJc w:val="left"/>
      <w:pPr>
        <w:ind w:left="5500" w:hanging="360"/>
      </w:pPr>
      <w:rPr>
        <w:rFonts w:hint="default"/>
        <w:lang w:val="en-GB" w:eastAsia="en-GB" w:bidi="en-GB"/>
      </w:rPr>
    </w:lvl>
    <w:lvl w:ilvl="6" w:tplc="C5FAB8B0">
      <w:numFmt w:val="bullet"/>
      <w:lvlText w:val="•"/>
      <w:lvlJc w:val="left"/>
      <w:pPr>
        <w:ind w:left="6485" w:hanging="360"/>
      </w:pPr>
      <w:rPr>
        <w:rFonts w:hint="default"/>
        <w:lang w:val="en-GB" w:eastAsia="en-GB" w:bidi="en-GB"/>
      </w:rPr>
    </w:lvl>
    <w:lvl w:ilvl="7" w:tplc="BBDC8C02">
      <w:numFmt w:val="bullet"/>
      <w:lvlText w:val="•"/>
      <w:lvlJc w:val="left"/>
      <w:pPr>
        <w:ind w:left="7470" w:hanging="360"/>
      </w:pPr>
      <w:rPr>
        <w:rFonts w:hint="default"/>
        <w:lang w:val="en-GB" w:eastAsia="en-GB" w:bidi="en-GB"/>
      </w:rPr>
    </w:lvl>
    <w:lvl w:ilvl="8" w:tplc="D01EA10C">
      <w:numFmt w:val="bullet"/>
      <w:lvlText w:val="•"/>
      <w:lvlJc w:val="left"/>
      <w:pPr>
        <w:ind w:left="8456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7C175272"/>
    <w:multiLevelType w:val="hybridMultilevel"/>
    <w:tmpl w:val="F2C4FDD2"/>
    <w:lvl w:ilvl="0" w:tplc="8F1A5CD4">
      <w:numFmt w:val="bullet"/>
      <w:lvlText w:val="o"/>
      <w:lvlJc w:val="left"/>
      <w:pPr>
        <w:ind w:left="11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GB" w:eastAsia="en-GB" w:bidi="en-GB"/>
      </w:rPr>
    </w:lvl>
    <w:lvl w:ilvl="1" w:tplc="A7CA77CC">
      <w:numFmt w:val="bullet"/>
      <w:lvlText w:val="•"/>
      <w:lvlJc w:val="left"/>
      <w:pPr>
        <w:ind w:left="1150" w:hanging="360"/>
      </w:pPr>
      <w:rPr>
        <w:rFonts w:hint="default"/>
        <w:lang w:val="en-GB" w:eastAsia="en-GB" w:bidi="en-GB"/>
      </w:rPr>
    </w:lvl>
    <w:lvl w:ilvl="2" w:tplc="2924B7D2">
      <w:numFmt w:val="bullet"/>
      <w:lvlText w:val="•"/>
      <w:lvlJc w:val="left"/>
      <w:pPr>
        <w:ind w:left="2181" w:hanging="360"/>
      </w:pPr>
      <w:rPr>
        <w:rFonts w:hint="default"/>
        <w:lang w:val="en-GB" w:eastAsia="en-GB" w:bidi="en-GB"/>
      </w:rPr>
    </w:lvl>
    <w:lvl w:ilvl="3" w:tplc="6EBA7642">
      <w:numFmt w:val="bullet"/>
      <w:lvlText w:val="•"/>
      <w:lvlJc w:val="left"/>
      <w:pPr>
        <w:ind w:left="3211" w:hanging="360"/>
      </w:pPr>
      <w:rPr>
        <w:rFonts w:hint="default"/>
        <w:lang w:val="en-GB" w:eastAsia="en-GB" w:bidi="en-GB"/>
      </w:rPr>
    </w:lvl>
    <w:lvl w:ilvl="4" w:tplc="454E30B4">
      <w:numFmt w:val="bullet"/>
      <w:lvlText w:val="•"/>
      <w:lvlJc w:val="left"/>
      <w:pPr>
        <w:ind w:left="4242" w:hanging="360"/>
      </w:pPr>
      <w:rPr>
        <w:rFonts w:hint="default"/>
        <w:lang w:val="en-GB" w:eastAsia="en-GB" w:bidi="en-GB"/>
      </w:rPr>
    </w:lvl>
    <w:lvl w:ilvl="5" w:tplc="CE5AF346">
      <w:numFmt w:val="bullet"/>
      <w:lvlText w:val="•"/>
      <w:lvlJc w:val="left"/>
      <w:pPr>
        <w:ind w:left="5273" w:hanging="360"/>
      </w:pPr>
      <w:rPr>
        <w:rFonts w:hint="default"/>
        <w:lang w:val="en-GB" w:eastAsia="en-GB" w:bidi="en-GB"/>
      </w:rPr>
    </w:lvl>
    <w:lvl w:ilvl="6" w:tplc="56685CCC">
      <w:numFmt w:val="bullet"/>
      <w:lvlText w:val="•"/>
      <w:lvlJc w:val="left"/>
      <w:pPr>
        <w:ind w:left="6303" w:hanging="360"/>
      </w:pPr>
      <w:rPr>
        <w:rFonts w:hint="default"/>
        <w:lang w:val="en-GB" w:eastAsia="en-GB" w:bidi="en-GB"/>
      </w:rPr>
    </w:lvl>
    <w:lvl w:ilvl="7" w:tplc="9766B1DC">
      <w:numFmt w:val="bullet"/>
      <w:lvlText w:val="•"/>
      <w:lvlJc w:val="left"/>
      <w:pPr>
        <w:ind w:left="7334" w:hanging="360"/>
      </w:pPr>
      <w:rPr>
        <w:rFonts w:hint="default"/>
        <w:lang w:val="en-GB" w:eastAsia="en-GB" w:bidi="en-GB"/>
      </w:rPr>
    </w:lvl>
    <w:lvl w:ilvl="8" w:tplc="B6BCB9A2">
      <w:numFmt w:val="bullet"/>
      <w:lvlText w:val="•"/>
      <w:lvlJc w:val="left"/>
      <w:pPr>
        <w:ind w:left="8365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B"/>
    <w:rsid w:val="0074116B"/>
    <w:rsid w:val="00A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1209C-BD1D-4043-AFB2-75DD0DFB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116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74116B"/>
    <w:pPr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116B"/>
    <w:rPr>
      <w:rFonts w:ascii="Century Gothic" w:eastAsia="Century Gothic" w:hAnsi="Century Gothic" w:cs="Century Gothic"/>
      <w:b/>
      <w:bCs/>
      <w:sz w:val="20"/>
      <w:szCs w:val="2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74116B"/>
    <w:pPr>
      <w:spacing w:line="245" w:lineRule="exact"/>
      <w:ind w:left="832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116B"/>
    <w:rPr>
      <w:rFonts w:ascii="Century Gothic" w:eastAsia="Century Gothic" w:hAnsi="Century Gothic" w:cs="Century Gothic"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1"/>
    <w:qFormat/>
    <w:rsid w:val="0074116B"/>
    <w:pPr>
      <w:spacing w:line="245" w:lineRule="exact"/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Holt</dc:creator>
  <cp:keywords/>
  <dc:description/>
  <cp:lastModifiedBy>Victoria Holt</cp:lastModifiedBy>
  <cp:revision>1</cp:revision>
  <dcterms:created xsi:type="dcterms:W3CDTF">2019-05-03T07:36:00Z</dcterms:created>
  <dcterms:modified xsi:type="dcterms:W3CDTF">2019-05-03T07:40:00Z</dcterms:modified>
</cp:coreProperties>
</file>