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1F5C" w14:textId="77777777" w:rsidR="006600F4" w:rsidRPr="00D968A5" w:rsidRDefault="006600F4" w:rsidP="006600F4">
      <w:pPr>
        <w:spacing w:before="100" w:beforeAutospacing="1" w:after="100" w:afterAutospacing="1" w:line="240" w:lineRule="auto"/>
        <w:rPr>
          <w:rFonts w:ascii="Times New Roman" w:hAnsi="Times New Roman" w:cs="Times New Roman"/>
          <w:b/>
          <w:sz w:val="24"/>
          <w:szCs w:val="24"/>
          <w:lang w:val="en"/>
        </w:rPr>
      </w:pPr>
      <w:r w:rsidRPr="00F6274F">
        <w:rPr>
          <w:b/>
          <w:noProof/>
          <w:sz w:val="72"/>
          <w:szCs w:val="72"/>
          <w:lang w:eastAsia="en-GB"/>
        </w:rPr>
        <w:drawing>
          <wp:anchor distT="0" distB="0" distL="114300" distR="114300" simplePos="0" relativeHeight="251659264" behindDoc="1" locked="0" layoutInCell="1" allowOverlap="1" wp14:anchorId="267373A0" wp14:editId="3627804A">
            <wp:simplePos x="0" y="0"/>
            <wp:positionH relativeFrom="column">
              <wp:posOffset>762000</wp:posOffset>
            </wp:positionH>
            <wp:positionV relativeFrom="paragraph">
              <wp:posOffset>331470</wp:posOffset>
            </wp:positionV>
            <wp:extent cx="4133850" cy="3718018"/>
            <wp:effectExtent l="0" t="0" r="0" b="0"/>
            <wp:wrapTight wrapText="bothSides">
              <wp:wrapPolygon edited="0">
                <wp:start x="9556" y="0"/>
                <wp:lineTo x="9058" y="443"/>
                <wp:lineTo x="7864" y="1771"/>
                <wp:lineTo x="6868" y="3542"/>
                <wp:lineTo x="3683" y="4648"/>
                <wp:lineTo x="2688" y="5091"/>
                <wp:lineTo x="2090" y="7083"/>
                <wp:lineTo x="1891" y="8854"/>
                <wp:lineTo x="1991" y="10625"/>
                <wp:lineTo x="0" y="11510"/>
                <wp:lineTo x="0" y="14388"/>
                <wp:lineTo x="398" y="15937"/>
                <wp:lineTo x="1294" y="17708"/>
                <wp:lineTo x="2887" y="19479"/>
                <wp:lineTo x="2986" y="19700"/>
                <wp:lineTo x="5574" y="21250"/>
                <wp:lineTo x="6570" y="21471"/>
                <wp:lineTo x="6769" y="21471"/>
                <wp:lineTo x="14732" y="21471"/>
                <wp:lineTo x="14931" y="21471"/>
                <wp:lineTo x="15926" y="21250"/>
                <wp:lineTo x="18514" y="19700"/>
                <wp:lineTo x="18614" y="19479"/>
                <wp:lineTo x="20206" y="17708"/>
                <wp:lineTo x="21102" y="15937"/>
                <wp:lineTo x="21500" y="14277"/>
                <wp:lineTo x="21500" y="11510"/>
                <wp:lineTo x="19609" y="10625"/>
                <wp:lineTo x="19709" y="8854"/>
                <wp:lineTo x="19510" y="7083"/>
                <wp:lineTo x="19112" y="5091"/>
                <wp:lineTo x="17718" y="4648"/>
                <wp:lineTo x="13338" y="3542"/>
                <wp:lineTo x="12144" y="1771"/>
                <wp:lineTo x="10551" y="221"/>
                <wp:lineTo x="10253" y="0"/>
                <wp:lineTo x="9556" y="0"/>
              </wp:wrapPolygon>
            </wp:wrapTight>
            <wp:docPr id="1" name="Picture 1" descr="C:\Users\shenry\AppData\Local\Microsoft\Windows\Temporary Internet Files\Content.Outlook\9XRANUBL\Belleville Wix Academy Col Petal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ry\AppData\Local\Microsoft\Windows\Temporary Internet Files\Content.Outlook\9XRANUBL\Belleville Wix Academy Col Petals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3718018"/>
                    </a:xfrm>
                    <a:prstGeom prst="rect">
                      <a:avLst/>
                    </a:prstGeom>
                    <a:noFill/>
                    <a:ln>
                      <a:noFill/>
                    </a:ln>
                  </pic:spPr>
                </pic:pic>
              </a:graphicData>
            </a:graphic>
          </wp:anchor>
        </w:drawing>
      </w:r>
      <w:r w:rsidRPr="00D968A5">
        <w:rPr>
          <w:rFonts w:ascii="Times New Roman" w:hAnsi="Times New Roman" w:cs="Times New Roman"/>
          <w:b/>
          <w:sz w:val="24"/>
          <w:szCs w:val="24"/>
          <w:lang w:val="en"/>
        </w:rPr>
        <w:t xml:space="preserve"> </w:t>
      </w:r>
    </w:p>
    <w:p w14:paraId="1CA5C405" w14:textId="77777777" w:rsidR="006600F4" w:rsidRDefault="006600F4" w:rsidP="006600F4">
      <w:pPr>
        <w:spacing w:before="100" w:beforeAutospacing="1" w:after="100" w:afterAutospacing="1" w:line="240" w:lineRule="auto"/>
        <w:rPr>
          <w:rFonts w:ascii="Times New Roman" w:eastAsia="Times New Roman" w:hAnsi="Times New Roman" w:cs="Times New Roman"/>
          <w:sz w:val="24"/>
          <w:szCs w:val="24"/>
          <w:lang w:val="en" w:eastAsia="en-GB"/>
        </w:rPr>
      </w:pPr>
    </w:p>
    <w:p w14:paraId="1E5DC51E" w14:textId="77777777" w:rsidR="006600F4" w:rsidRPr="00104A23" w:rsidRDefault="006600F4" w:rsidP="006600F4">
      <w:pPr>
        <w:spacing w:after="0" w:line="240" w:lineRule="auto"/>
        <w:jc w:val="center"/>
        <w:outlineLvl w:val="0"/>
        <w:rPr>
          <w:rFonts w:ascii="Times New Roman" w:eastAsia="Calibri" w:hAnsi="Times New Roman" w:cs="Times New Roman"/>
          <w:u w:val="single"/>
        </w:rPr>
      </w:pPr>
    </w:p>
    <w:p w14:paraId="0E5FC673" w14:textId="77777777" w:rsidR="006600F4" w:rsidRPr="00104A23" w:rsidRDefault="006600F4" w:rsidP="006600F4">
      <w:pPr>
        <w:spacing w:after="0" w:line="240" w:lineRule="auto"/>
        <w:jc w:val="center"/>
        <w:outlineLvl w:val="0"/>
        <w:rPr>
          <w:rFonts w:ascii="Times New Roman" w:eastAsia="Calibri" w:hAnsi="Times New Roman" w:cs="Times New Roman"/>
          <w:u w:val="single"/>
        </w:rPr>
      </w:pPr>
    </w:p>
    <w:p w14:paraId="0B4CE63F" w14:textId="77777777" w:rsidR="006600F4" w:rsidRPr="00104A23" w:rsidRDefault="006600F4" w:rsidP="006600F4">
      <w:pPr>
        <w:spacing w:after="0" w:line="240" w:lineRule="auto"/>
        <w:rPr>
          <w:rFonts w:ascii="Times New Roman" w:eastAsia="Calibri" w:hAnsi="Times New Roman" w:cs="Times New Roman"/>
        </w:rPr>
      </w:pPr>
    </w:p>
    <w:p w14:paraId="2029C8C5" w14:textId="77777777" w:rsidR="006600F4" w:rsidRPr="00104A23" w:rsidRDefault="006600F4" w:rsidP="006600F4">
      <w:pPr>
        <w:spacing w:after="0" w:line="240" w:lineRule="auto"/>
        <w:rPr>
          <w:rFonts w:ascii="Times New Roman" w:eastAsia="Calibri" w:hAnsi="Times New Roman" w:cs="Times New Roman"/>
        </w:rPr>
      </w:pPr>
    </w:p>
    <w:p w14:paraId="7E07E4C9" w14:textId="77777777" w:rsidR="006600F4" w:rsidRPr="00104A23" w:rsidRDefault="006600F4" w:rsidP="006600F4">
      <w:pPr>
        <w:spacing w:after="0" w:line="240" w:lineRule="auto"/>
        <w:rPr>
          <w:rFonts w:ascii="Times New Roman" w:eastAsia="Calibri" w:hAnsi="Times New Roman" w:cs="Times New Roman"/>
        </w:rPr>
      </w:pPr>
    </w:p>
    <w:p w14:paraId="0FE0EE34" w14:textId="77777777" w:rsidR="006600F4" w:rsidRPr="00104A23" w:rsidRDefault="006600F4" w:rsidP="006600F4">
      <w:pPr>
        <w:spacing w:after="0" w:line="240" w:lineRule="auto"/>
        <w:rPr>
          <w:rFonts w:ascii="Times New Roman" w:eastAsia="Calibri" w:hAnsi="Times New Roman" w:cs="Times New Roman"/>
        </w:rPr>
      </w:pPr>
    </w:p>
    <w:p w14:paraId="431F0C0B" w14:textId="77777777" w:rsidR="006600F4" w:rsidRPr="00104A23" w:rsidRDefault="006600F4" w:rsidP="006600F4">
      <w:pPr>
        <w:spacing w:after="0" w:line="240" w:lineRule="auto"/>
        <w:rPr>
          <w:rFonts w:ascii="Times New Roman" w:eastAsia="Calibri" w:hAnsi="Times New Roman" w:cs="Times New Roman"/>
        </w:rPr>
      </w:pPr>
    </w:p>
    <w:p w14:paraId="191DE2F5" w14:textId="77777777" w:rsidR="006600F4" w:rsidRPr="00104A23" w:rsidRDefault="006600F4" w:rsidP="006600F4">
      <w:pPr>
        <w:spacing w:after="0" w:line="240" w:lineRule="auto"/>
        <w:rPr>
          <w:rFonts w:ascii="Times New Roman" w:eastAsia="Calibri" w:hAnsi="Times New Roman" w:cs="Times New Roman"/>
        </w:rPr>
      </w:pPr>
    </w:p>
    <w:p w14:paraId="2A988621" w14:textId="77777777" w:rsidR="006600F4" w:rsidRPr="00104A23" w:rsidRDefault="006600F4" w:rsidP="006600F4">
      <w:pPr>
        <w:spacing w:after="0" w:line="240" w:lineRule="auto"/>
        <w:rPr>
          <w:rFonts w:ascii="Times New Roman" w:eastAsia="Calibri" w:hAnsi="Times New Roman" w:cs="Times New Roman"/>
        </w:rPr>
      </w:pPr>
    </w:p>
    <w:p w14:paraId="385E7183" w14:textId="77777777" w:rsidR="006600F4" w:rsidRPr="00104A23" w:rsidRDefault="006600F4" w:rsidP="006600F4">
      <w:pPr>
        <w:spacing w:after="0" w:line="240" w:lineRule="auto"/>
        <w:rPr>
          <w:rFonts w:ascii="Times New Roman" w:eastAsia="Calibri" w:hAnsi="Times New Roman" w:cs="Times New Roman"/>
        </w:rPr>
      </w:pPr>
    </w:p>
    <w:p w14:paraId="1A357A0C" w14:textId="77777777" w:rsidR="006600F4" w:rsidRPr="00104A23" w:rsidRDefault="006600F4" w:rsidP="006600F4">
      <w:pPr>
        <w:spacing w:after="0" w:line="240" w:lineRule="auto"/>
        <w:jc w:val="center"/>
        <w:rPr>
          <w:rFonts w:ascii="Times New Roman" w:eastAsia="Calibri" w:hAnsi="Times New Roman" w:cs="Times New Roman"/>
        </w:rPr>
      </w:pPr>
    </w:p>
    <w:p w14:paraId="1097CE77" w14:textId="77777777" w:rsidR="006600F4" w:rsidRPr="00104A23" w:rsidRDefault="006600F4" w:rsidP="006600F4">
      <w:pPr>
        <w:spacing w:after="0" w:line="240" w:lineRule="auto"/>
        <w:rPr>
          <w:rFonts w:ascii="Times New Roman" w:eastAsia="Calibri" w:hAnsi="Times New Roman" w:cs="Times New Roman"/>
        </w:rPr>
      </w:pPr>
    </w:p>
    <w:p w14:paraId="2AD8763C" w14:textId="77777777" w:rsidR="006600F4" w:rsidRPr="00104A23" w:rsidRDefault="006600F4" w:rsidP="006600F4">
      <w:pPr>
        <w:spacing w:after="0" w:line="240" w:lineRule="auto"/>
        <w:jc w:val="center"/>
        <w:outlineLvl w:val="0"/>
        <w:rPr>
          <w:rFonts w:ascii="Times New Roman" w:eastAsia="Calibri" w:hAnsi="Times New Roman" w:cs="Times New Roman"/>
        </w:rPr>
      </w:pPr>
    </w:p>
    <w:p w14:paraId="4D3CAED1" w14:textId="77777777" w:rsidR="006600F4" w:rsidRPr="00104A23" w:rsidRDefault="006600F4" w:rsidP="006600F4">
      <w:pPr>
        <w:spacing w:after="0" w:line="240" w:lineRule="auto"/>
        <w:outlineLvl w:val="0"/>
        <w:rPr>
          <w:rFonts w:ascii="Times New Roman" w:eastAsia="Calibri" w:hAnsi="Times New Roman" w:cs="Times New Roman"/>
          <w:b/>
          <w:sz w:val="48"/>
          <w:szCs w:val="48"/>
        </w:rPr>
      </w:pPr>
    </w:p>
    <w:p w14:paraId="2C0B6BA8"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4D2DDCCE"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737C9D54"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0EAC9F32"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0F64086D"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r>
        <w:rPr>
          <w:noProof/>
          <w:lang w:eastAsia="en-GB"/>
        </w:rPr>
        <w:drawing>
          <wp:anchor distT="0" distB="0" distL="114300" distR="114300" simplePos="0" relativeHeight="251660288" behindDoc="1" locked="1" layoutInCell="1" allowOverlap="1" wp14:anchorId="24717572" wp14:editId="03D5D411">
            <wp:simplePos x="0" y="0"/>
            <wp:positionH relativeFrom="column">
              <wp:posOffset>-57150</wp:posOffset>
            </wp:positionH>
            <wp:positionV relativeFrom="page">
              <wp:posOffset>5162550</wp:posOffset>
            </wp:positionV>
            <wp:extent cx="5666740" cy="13849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Wix Academy LOGO Col wide.png"/>
                    <pic:cNvPicPr/>
                  </pic:nvPicPr>
                  <pic:blipFill rotWithShape="1">
                    <a:blip r:embed="rId6" cstate="print">
                      <a:extLst>
                        <a:ext uri="{28A0092B-C50C-407E-A947-70E740481C1C}">
                          <a14:useLocalDpi xmlns:a14="http://schemas.microsoft.com/office/drawing/2010/main" val="0"/>
                        </a:ext>
                      </a:extLst>
                    </a:blip>
                    <a:srcRect l="22734"/>
                    <a:stretch/>
                  </pic:blipFill>
                  <pic:spPr bwMode="auto">
                    <a:xfrm>
                      <a:off x="0" y="0"/>
                      <a:ext cx="5666740" cy="138493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0BA3E71D"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29E5E8C7"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741FD855" w14:textId="77777777" w:rsidR="006600F4" w:rsidRPr="00104A23" w:rsidRDefault="006600F4" w:rsidP="006600F4">
      <w:pPr>
        <w:spacing w:after="0" w:line="240" w:lineRule="auto"/>
        <w:jc w:val="center"/>
        <w:outlineLvl w:val="0"/>
        <w:rPr>
          <w:rFonts w:ascii="Times New Roman" w:eastAsia="Calibri" w:hAnsi="Times New Roman" w:cs="Times New Roman"/>
          <w:b/>
          <w:sz w:val="48"/>
          <w:szCs w:val="48"/>
        </w:rPr>
      </w:pPr>
    </w:p>
    <w:p w14:paraId="04BB1E02" w14:textId="77777777" w:rsidR="006600F4" w:rsidRPr="00104A23" w:rsidRDefault="006600F4" w:rsidP="006600F4">
      <w:pPr>
        <w:spacing w:after="0" w:line="240" w:lineRule="auto"/>
        <w:jc w:val="center"/>
        <w:outlineLvl w:val="0"/>
        <w:rPr>
          <w:rFonts w:ascii="Times New Roman" w:eastAsia="Calibri" w:hAnsi="Times New Roman" w:cs="Times New Roman"/>
          <w:b/>
          <w:sz w:val="56"/>
          <w:szCs w:val="56"/>
        </w:rPr>
      </w:pPr>
      <w:r>
        <w:rPr>
          <w:rFonts w:ascii="Times New Roman" w:eastAsia="Calibri" w:hAnsi="Times New Roman" w:cs="Times New Roman"/>
          <w:b/>
          <w:sz w:val="56"/>
          <w:szCs w:val="56"/>
        </w:rPr>
        <w:t>Uniform</w:t>
      </w:r>
      <w:r w:rsidRPr="00104A23">
        <w:rPr>
          <w:rFonts w:ascii="Times New Roman" w:eastAsia="Calibri" w:hAnsi="Times New Roman" w:cs="Times New Roman"/>
          <w:b/>
          <w:sz w:val="56"/>
          <w:szCs w:val="56"/>
        </w:rPr>
        <w:t xml:space="preserve"> Policy </w:t>
      </w:r>
    </w:p>
    <w:p w14:paraId="197AE036" w14:textId="77777777" w:rsidR="006600F4" w:rsidRPr="00104A23" w:rsidRDefault="006600F4" w:rsidP="006600F4">
      <w:pPr>
        <w:spacing w:after="0" w:line="240" w:lineRule="auto"/>
        <w:rPr>
          <w:rFonts w:ascii="Times New Roman" w:eastAsia="Calibri" w:hAnsi="Times New Roman" w:cs="Times New Roman"/>
        </w:rPr>
      </w:pPr>
    </w:p>
    <w:p w14:paraId="19F834E9" w14:textId="77777777" w:rsidR="006600F4" w:rsidRPr="00104A23" w:rsidRDefault="006600F4" w:rsidP="006600F4">
      <w:pPr>
        <w:spacing w:after="0" w:line="240" w:lineRule="auto"/>
        <w:rPr>
          <w:rFonts w:ascii="Times New Roman" w:eastAsia="Calibri" w:hAnsi="Times New Roman" w:cs="Times New Roman"/>
        </w:rPr>
      </w:pPr>
    </w:p>
    <w:p w14:paraId="62129872" w14:textId="77777777" w:rsidR="006600F4" w:rsidRDefault="006600F4" w:rsidP="006600F4">
      <w:pPr>
        <w:spacing w:after="0" w:line="240" w:lineRule="auto"/>
        <w:rPr>
          <w:rFonts w:ascii="Times New Roman" w:eastAsia="Calibri" w:hAnsi="Times New Roman" w:cs="Times New Roman"/>
        </w:rPr>
      </w:pPr>
    </w:p>
    <w:p w14:paraId="7E6F4A64" w14:textId="77777777" w:rsidR="00525DE9" w:rsidRPr="00104A23" w:rsidRDefault="00525DE9" w:rsidP="006600F4">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2140"/>
        <w:gridCol w:w="6335"/>
      </w:tblGrid>
      <w:tr w:rsidR="006600F4" w14:paraId="166896D7" w14:textId="77777777" w:rsidTr="00515100">
        <w:trPr>
          <w:trHeight w:val="594"/>
        </w:trPr>
        <w:tc>
          <w:tcPr>
            <w:tcW w:w="2140" w:type="dxa"/>
          </w:tcPr>
          <w:p w14:paraId="0E85DDA2" w14:textId="77777777" w:rsidR="006600F4" w:rsidRPr="00FD6880" w:rsidRDefault="006600F4" w:rsidP="00515100">
            <w:pPr>
              <w:rPr>
                <w:rFonts w:ascii="Times New Roman" w:eastAsia="Calibri" w:hAnsi="Times New Roman" w:cs="Times New Roman"/>
                <w:sz w:val="28"/>
                <w:szCs w:val="28"/>
                <w:u w:val="single"/>
              </w:rPr>
            </w:pPr>
            <w:r>
              <w:rPr>
                <w:rFonts w:ascii="Times New Roman" w:eastAsia="Calibri" w:hAnsi="Times New Roman" w:cs="Times New Roman"/>
                <w:sz w:val="28"/>
                <w:szCs w:val="28"/>
              </w:rPr>
              <w:t>First a</w:t>
            </w:r>
            <w:r w:rsidRPr="00FD6880">
              <w:rPr>
                <w:rFonts w:ascii="Times New Roman" w:eastAsia="Calibri" w:hAnsi="Times New Roman" w:cs="Times New Roman"/>
                <w:sz w:val="28"/>
                <w:szCs w:val="28"/>
              </w:rPr>
              <w:t>greed</w:t>
            </w:r>
          </w:p>
        </w:tc>
        <w:tc>
          <w:tcPr>
            <w:tcW w:w="6335" w:type="dxa"/>
          </w:tcPr>
          <w:p w14:paraId="40945AB5" w14:textId="77777777" w:rsidR="006600F4" w:rsidRPr="00FD6880" w:rsidRDefault="006600F4" w:rsidP="006600F4">
            <w:pPr>
              <w:jc w:val="center"/>
              <w:rPr>
                <w:rFonts w:ascii="Times New Roman" w:eastAsia="Calibri" w:hAnsi="Times New Roman" w:cs="Times New Roman"/>
                <w:sz w:val="28"/>
                <w:szCs w:val="28"/>
                <w:u w:val="single"/>
              </w:rPr>
            </w:pPr>
            <w:r w:rsidRPr="00FD6880">
              <w:rPr>
                <w:rFonts w:ascii="Times New Roman" w:eastAsia="Calibri" w:hAnsi="Times New Roman" w:cs="Times New Roman"/>
                <w:sz w:val="28"/>
                <w:szCs w:val="28"/>
              </w:rPr>
              <w:t>Summer 20</w:t>
            </w:r>
            <w:r>
              <w:rPr>
                <w:rFonts w:ascii="Times New Roman" w:eastAsia="Calibri" w:hAnsi="Times New Roman" w:cs="Times New Roman"/>
                <w:sz w:val="28"/>
                <w:szCs w:val="28"/>
              </w:rPr>
              <w:t>21</w:t>
            </w:r>
          </w:p>
        </w:tc>
      </w:tr>
      <w:tr w:rsidR="006600F4" w14:paraId="08FC8D68" w14:textId="77777777" w:rsidTr="00525DE9">
        <w:trPr>
          <w:trHeight w:val="818"/>
        </w:trPr>
        <w:tc>
          <w:tcPr>
            <w:tcW w:w="2140" w:type="dxa"/>
          </w:tcPr>
          <w:p w14:paraId="456F7BB7" w14:textId="77777777" w:rsidR="006600F4" w:rsidRPr="00FD6880" w:rsidRDefault="00525DE9" w:rsidP="00515100">
            <w:pPr>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Next Review Due </w:t>
            </w:r>
          </w:p>
        </w:tc>
        <w:tc>
          <w:tcPr>
            <w:tcW w:w="6335" w:type="dxa"/>
          </w:tcPr>
          <w:p w14:paraId="60E9EB81" w14:textId="77777777" w:rsidR="006600F4" w:rsidRPr="00525DE9" w:rsidRDefault="006600F4" w:rsidP="00525DE9">
            <w:pPr>
              <w:tabs>
                <w:tab w:val="left" w:pos="4500"/>
              </w:tabs>
              <w:jc w:val="center"/>
              <w:outlineLvl w:val="0"/>
              <w:rPr>
                <w:rFonts w:ascii="Times New Roman" w:eastAsia="Calibri" w:hAnsi="Times New Roman" w:cs="Times New Roman"/>
                <w:i/>
                <w:sz w:val="28"/>
                <w:szCs w:val="28"/>
              </w:rPr>
            </w:pPr>
            <w:r>
              <w:rPr>
                <w:rFonts w:ascii="Times New Roman" w:eastAsia="Calibri" w:hAnsi="Times New Roman" w:cs="Times New Roman"/>
                <w:sz w:val="28"/>
                <w:szCs w:val="28"/>
              </w:rPr>
              <w:t>Summer 202</w:t>
            </w:r>
            <w:r w:rsidR="00AB32C3">
              <w:rPr>
                <w:rFonts w:ascii="Times New Roman" w:eastAsia="Calibri" w:hAnsi="Times New Roman" w:cs="Times New Roman"/>
                <w:sz w:val="28"/>
                <w:szCs w:val="28"/>
              </w:rPr>
              <w:t>5</w:t>
            </w:r>
          </w:p>
        </w:tc>
      </w:tr>
    </w:tbl>
    <w:p w14:paraId="5BC98494" w14:textId="77777777" w:rsidR="006600F4" w:rsidRDefault="006600F4" w:rsidP="006600F4">
      <w:pPr>
        <w:spacing w:before="100" w:beforeAutospacing="1" w:after="100" w:afterAutospacing="1" w:line="240" w:lineRule="auto"/>
        <w:rPr>
          <w:rFonts w:eastAsia="Times New Roman" w:cs="Times New Roman"/>
          <w:sz w:val="24"/>
          <w:szCs w:val="24"/>
          <w:lang w:val="en" w:eastAsia="en-GB"/>
        </w:rPr>
      </w:pPr>
    </w:p>
    <w:p w14:paraId="5CF00BA3" w14:textId="77777777" w:rsidR="006600F4" w:rsidRDefault="006600F4" w:rsidP="006600F4">
      <w:pPr>
        <w:spacing w:before="100" w:beforeAutospacing="1" w:after="100" w:afterAutospacing="1" w:line="240" w:lineRule="auto"/>
        <w:rPr>
          <w:rFonts w:eastAsia="Times New Roman" w:cs="Times New Roman"/>
          <w:sz w:val="24"/>
          <w:szCs w:val="24"/>
          <w:lang w:val="en" w:eastAsia="en-GB"/>
        </w:rPr>
      </w:pPr>
    </w:p>
    <w:p w14:paraId="7FFB5F4D" w14:textId="77777777" w:rsidR="006600F4" w:rsidRDefault="006600F4" w:rsidP="006600F4">
      <w:pPr>
        <w:spacing w:before="100" w:beforeAutospacing="1" w:after="100" w:afterAutospacing="1" w:line="240" w:lineRule="auto"/>
        <w:rPr>
          <w:rFonts w:eastAsia="Times New Roman" w:cs="Times New Roman"/>
          <w:sz w:val="24"/>
          <w:szCs w:val="24"/>
          <w:lang w:val="en" w:eastAsia="en-GB"/>
        </w:rPr>
      </w:pPr>
    </w:p>
    <w:p w14:paraId="69840D2C" w14:textId="77777777" w:rsidR="00525DE9" w:rsidRDefault="00525DE9" w:rsidP="006600F4">
      <w:pPr>
        <w:spacing w:before="100" w:beforeAutospacing="1" w:after="100" w:afterAutospacing="1" w:line="240" w:lineRule="auto"/>
        <w:rPr>
          <w:rFonts w:eastAsia="Times New Roman" w:cs="Times New Roman"/>
          <w:sz w:val="24"/>
          <w:szCs w:val="24"/>
          <w:lang w:val="en" w:eastAsia="en-GB"/>
        </w:rPr>
      </w:pPr>
    </w:p>
    <w:p w14:paraId="09FA4919" w14:textId="77777777" w:rsidR="006600F4" w:rsidRPr="008E5316" w:rsidRDefault="006600F4" w:rsidP="006600F4">
      <w:pPr>
        <w:spacing w:before="100" w:beforeAutospacing="1" w:after="100" w:afterAutospacing="1" w:line="240" w:lineRule="auto"/>
        <w:rPr>
          <w:rFonts w:eastAsia="Times New Roman" w:cs="Times New Roman"/>
          <w:sz w:val="24"/>
          <w:szCs w:val="24"/>
          <w:lang w:val="en" w:eastAsia="en-GB"/>
        </w:rPr>
      </w:pPr>
      <w:r w:rsidRPr="008E5316">
        <w:rPr>
          <w:rFonts w:eastAsia="Times New Roman" w:cs="Times New Roman"/>
          <w:sz w:val="24"/>
          <w:szCs w:val="24"/>
          <w:lang w:val="en" w:eastAsia="en-GB"/>
        </w:rPr>
        <w:lastRenderedPageBreak/>
        <w:t xml:space="preserve">It is the policy of the Local Governing Board (LGB) of Belleville Wix Academy (BWA) that all pupils attending the school should wear the prescribed uniform and </w:t>
      </w:r>
      <w:proofErr w:type="spellStart"/>
      <w:r w:rsidRPr="008E5316">
        <w:rPr>
          <w:rFonts w:eastAsia="Times New Roman" w:cs="Times New Roman"/>
          <w:sz w:val="24"/>
          <w:szCs w:val="24"/>
          <w:lang w:val="en" w:eastAsia="en-GB"/>
        </w:rPr>
        <w:t>colours</w:t>
      </w:r>
      <w:proofErr w:type="spellEnd"/>
      <w:r w:rsidRPr="008E5316">
        <w:rPr>
          <w:rFonts w:eastAsia="Times New Roman" w:cs="Times New Roman"/>
          <w:sz w:val="24"/>
          <w:szCs w:val="24"/>
          <w:lang w:val="en" w:eastAsia="en-GB"/>
        </w:rPr>
        <w:t xml:space="preserve">. </w:t>
      </w:r>
    </w:p>
    <w:p w14:paraId="61D2FE13" w14:textId="77777777" w:rsidR="006600F4" w:rsidRPr="008E5316" w:rsidRDefault="006600F4" w:rsidP="006600F4">
      <w:pPr>
        <w:spacing w:before="100" w:beforeAutospacing="1" w:after="100" w:afterAutospacing="1" w:line="240" w:lineRule="auto"/>
        <w:rPr>
          <w:rFonts w:cs="Times New Roman"/>
          <w:sz w:val="24"/>
          <w:szCs w:val="24"/>
          <w:lang w:val="en"/>
        </w:rPr>
      </w:pPr>
      <w:r w:rsidRPr="008E5316">
        <w:rPr>
          <w:rFonts w:cs="Times New Roman"/>
          <w:sz w:val="24"/>
          <w:szCs w:val="24"/>
          <w:lang w:val="en"/>
        </w:rPr>
        <w:t xml:space="preserve">Our uniform policy reflects our values and reinforces our school’s culture of high expectations. Every pupil is expected to dress according to this policy. Our uniform is important to us. It is one way in which we identify ourselves as a school community and it promotes a strong and cohesive identity which supports high standards in all areas of school life. It also promotes harmony between the different groups represented in our school and enhances security. </w:t>
      </w:r>
    </w:p>
    <w:p w14:paraId="766A0F5E" w14:textId="77777777" w:rsidR="006600F4" w:rsidRPr="008E5316" w:rsidRDefault="006600F4" w:rsidP="006600F4">
      <w:pPr>
        <w:spacing w:before="100" w:beforeAutospacing="1" w:after="100" w:afterAutospacing="1" w:line="240" w:lineRule="auto"/>
        <w:rPr>
          <w:rFonts w:cs="Times New Roman"/>
          <w:sz w:val="24"/>
          <w:szCs w:val="24"/>
          <w:lang w:val="en"/>
        </w:rPr>
      </w:pPr>
      <w:r w:rsidRPr="008E5316">
        <w:rPr>
          <w:rFonts w:cs="Times New Roman"/>
          <w:sz w:val="24"/>
          <w:szCs w:val="24"/>
          <w:lang w:val="en"/>
        </w:rPr>
        <w:t>The LGB has identified the following reasons for the value and importance of the school’s uniform requirements:</w:t>
      </w:r>
    </w:p>
    <w:p w14:paraId="5DDC7BA3" w14:textId="77777777" w:rsidR="006600F4" w:rsidRPr="008E5316" w:rsidRDefault="006600F4" w:rsidP="006600F4">
      <w:pPr>
        <w:pStyle w:val="ListParagraph"/>
        <w:numPr>
          <w:ilvl w:val="0"/>
          <w:numId w:val="4"/>
        </w:numPr>
        <w:spacing w:before="100" w:beforeAutospacing="1" w:after="100" w:afterAutospacing="1" w:line="240" w:lineRule="auto"/>
        <w:rPr>
          <w:rFonts w:cs="Times New Roman"/>
          <w:lang w:val="en"/>
        </w:rPr>
      </w:pPr>
      <w:r w:rsidRPr="008E5316">
        <w:rPr>
          <w:rFonts w:cs="Times New Roman"/>
          <w:lang w:val="en"/>
        </w:rPr>
        <w:t xml:space="preserve">Uniforms unite our school community. Pupils make a commitment that when they put on their BWA uniform that they will be good ambassadors and keep the rules of our school. </w:t>
      </w:r>
    </w:p>
    <w:p w14:paraId="6E800B08" w14:textId="77777777" w:rsidR="006600F4" w:rsidRPr="008E5316" w:rsidRDefault="006600F4" w:rsidP="006600F4">
      <w:pPr>
        <w:pStyle w:val="ListParagraph"/>
        <w:numPr>
          <w:ilvl w:val="0"/>
          <w:numId w:val="4"/>
        </w:numPr>
        <w:spacing w:before="100" w:beforeAutospacing="1" w:after="100" w:afterAutospacing="1" w:line="240" w:lineRule="auto"/>
        <w:rPr>
          <w:rFonts w:cs="Times New Roman"/>
          <w:lang w:val="en"/>
        </w:rPr>
      </w:pPr>
      <w:r w:rsidRPr="008E5316">
        <w:rPr>
          <w:rFonts w:cs="Times New Roman"/>
          <w:lang w:val="en"/>
        </w:rPr>
        <w:t xml:space="preserve">Uniforms also reduce distractions in lessons. This supports pupils to stay focused on achieving their personal best. </w:t>
      </w:r>
    </w:p>
    <w:p w14:paraId="4134248C" w14:textId="77777777" w:rsidR="006600F4" w:rsidRPr="008E5316" w:rsidRDefault="006600F4" w:rsidP="006600F4">
      <w:pPr>
        <w:pStyle w:val="ListParagraph"/>
        <w:numPr>
          <w:ilvl w:val="0"/>
          <w:numId w:val="4"/>
        </w:numPr>
        <w:spacing w:before="100" w:beforeAutospacing="1" w:after="100" w:afterAutospacing="1" w:line="240" w:lineRule="auto"/>
        <w:rPr>
          <w:rFonts w:cs="Times New Roman"/>
          <w:lang w:val="en"/>
        </w:rPr>
      </w:pPr>
      <w:r w:rsidRPr="008E5316">
        <w:rPr>
          <w:rFonts w:cs="Times New Roman"/>
          <w:lang w:val="en"/>
        </w:rPr>
        <w:t xml:space="preserve">Uniforms make us all equal. </w:t>
      </w:r>
    </w:p>
    <w:p w14:paraId="086AE568" w14:textId="77777777" w:rsidR="006600F4" w:rsidRPr="008E5316" w:rsidRDefault="006600F4" w:rsidP="006600F4">
      <w:pPr>
        <w:pStyle w:val="ListParagraph"/>
        <w:numPr>
          <w:ilvl w:val="0"/>
          <w:numId w:val="4"/>
        </w:numPr>
        <w:spacing w:before="100" w:beforeAutospacing="1" w:after="100" w:afterAutospacing="1" w:line="240" w:lineRule="auto"/>
        <w:rPr>
          <w:rFonts w:cs="Times New Roman"/>
          <w:lang w:val="en"/>
        </w:rPr>
      </w:pPr>
      <w:r w:rsidRPr="008E5316">
        <w:rPr>
          <w:rFonts w:cs="Times New Roman"/>
          <w:lang w:val="en"/>
        </w:rPr>
        <w:t>Uniforms help our pupils look neat and ready to learn.</w:t>
      </w:r>
    </w:p>
    <w:p w14:paraId="07EF7265" w14:textId="77777777" w:rsidR="006600F4" w:rsidRPr="008E5316" w:rsidRDefault="006600F4" w:rsidP="006600F4">
      <w:pPr>
        <w:pStyle w:val="ListParagraph"/>
        <w:numPr>
          <w:ilvl w:val="0"/>
          <w:numId w:val="4"/>
        </w:numPr>
        <w:spacing w:before="100" w:beforeAutospacing="1" w:after="100" w:afterAutospacing="1" w:line="240" w:lineRule="auto"/>
        <w:rPr>
          <w:rFonts w:cs="Times New Roman"/>
          <w:lang w:val="en"/>
        </w:rPr>
      </w:pPr>
      <w:r w:rsidRPr="008E5316">
        <w:rPr>
          <w:rFonts w:cs="Times New Roman"/>
          <w:lang w:val="en"/>
        </w:rPr>
        <w:t xml:space="preserve">Uniforms supports pupils’ transition to secondary school. </w:t>
      </w:r>
    </w:p>
    <w:p w14:paraId="0804353B" w14:textId="77777777" w:rsidR="006600F4" w:rsidRPr="008E5316" w:rsidRDefault="006600F4" w:rsidP="006600F4">
      <w:pPr>
        <w:autoSpaceDE w:val="0"/>
        <w:autoSpaceDN w:val="0"/>
        <w:adjustRightInd w:val="0"/>
        <w:spacing w:after="0" w:line="240" w:lineRule="auto"/>
        <w:rPr>
          <w:rFonts w:cs="Times New Roman"/>
          <w:sz w:val="24"/>
          <w:szCs w:val="24"/>
        </w:rPr>
      </w:pPr>
      <w:r w:rsidRPr="008E5316">
        <w:rPr>
          <w:rFonts w:cs="Times New Roman"/>
          <w:sz w:val="24"/>
          <w:szCs w:val="24"/>
          <w:lang w:val="en" w:eastAsia="en-GB"/>
        </w:rPr>
        <w:t>For these reasons, the LGB of BWA will require every pupil to wear the school uniform as stipulated in this policy and this is to be consistently enforced by the Headteacher and staff of the school.</w:t>
      </w:r>
      <w:r w:rsidRPr="008E5316">
        <w:rPr>
          <w:rFonts w:cs="Times New Roman"/>
          <w:sz w:val="24"/>
          <w:szCs w:val="24"/>
          <w:lang w:val="en"/>
        </w:rPr>
        <w:t xml:space="preserve"> We ask parents and carers to support all decisions by school staff regarding whether or not clothing is appropriate or inappropriate for school.</w:t>
      </w:r>
      <w:r w:rsidRPr="008E5316">
        <w:rPr>
          <w:rFonts w:cs="Times New Roman"/>
          <w:sz w:val="24"/>
          <w:szCs w:val="24"/>
        </w:rPr>
        <w:t xml:space="preserve"> Final decisions on the suitability of uniform are always made by staff and we expect parents to support these decisions in full.</w:t>
      </w:r>
    </w:p>
    <w:p w14:paraId="247AD62D" w14:textId="77777777" w:rsidR="006600F4" w:rsidRPr="008E5316" w:rsidRDefault="006600F4" w:rsidP="006600F4">
      <w:pPr>
        <w:autoSpaceDE w:val="0"/>
        <w:autoSpaceDN w:val="0"/>
        <w:adjustRightInd w:val="0"/>
        <w:spacing w:after="0" w:line="240" w:lineRule="auto"/>
        <w:rPr>
          <w:rFonts w:cs="Times New Roman"/>
          <w:sz w:val="24"/>
          <w:szCs w:val="24"/>
        </w:rPr>
      </w:pPr>
    </w:p>
    <w:p w14:paraId="1777499A" w14:textId="77777777" w:rsidR="006600F4" w:rsidRPr="008E5316" w:rsidRDefault="006600F4" w:rsidP="006600F4">
      <w:pPr>
        <w:autoSpaceDE w:val="0"/>
        <w:autoSpaceDN w:val="0"/>
        <w:adjustRightInd w:val="0"/>
        <w:spacing w:after="0" w:line="240" w:lineRule="auto"/>
        <w:rPr>
          <w:rFonts w:cs="Times New Roman"/>
          <w:sz w:val="24"/>
          <w:szCs w:val="24"/>
        </w:rPr>
      </w:pPr>
      <w:r w:rsidRPr="008E5316">
        <w:rPr>
          <w:rFonts w:cs="Times New Roman"/>
          <w:sz w:val="24"/>
          <w:szCs w:val="24"/>
        </w:rPr>
        <w:t xml:space="preserve">A full list of the school uniform is in the appendix of this policy and a copy available at the school office. Our uniform can be purchased through the online retailer. </w:t>
      </w:r>
    </w:p>
    <w:p w14:paraId="564F56D6" w14:textId="77777777" w:rsidR="006600F4" w:rsidRPr="008E5316" w:rsidRDefault="006600F4" w:rsidP="006600F4">
      <w:pPr>
        <w:shd w:val="clear" w:color="auto" w:fill="FFFFFF"/>
        <w:spacing w:before="100" w:beforeAutospacing="1" w:after="225" w:line="360" w:lineRule="atLeast"/>
        <w:outlineLvl w:val="3"/>
        <w:rPr>
          <w:rFonts w:eastAsia="Times New Roman" w:cs="Times New Roman"/>
          <w:color w:val="0070C0"/>
          <w:sz w:val="24"/>
          <w:szCs w:val="24"/>
          <w:lang w:val="en-US" w:eastAsia="en-GB"/>
        </w:rPr>
      </w:pPr>
      <w:r w:rsidRPr="008E5316">
        <w:rPr>
          <w:rFonts w:eastAsia="Times New Roman" w:cs="Times New Roman"/>
          <w:color w:val="0070C0"/>
          <w:sz w:val="24"/>
          <w:szCs w:val="24"/>
          <w:lang w:val="en-US" w:eastAsia="en-GB"/>
        </w:rPr>
        <w:t>Role of the Class Teachers and Support Staff</w:t>
      </w:r>
    </w:p>
    <w:p w14:paraId="3CC32AEE" w14:textId="77777777" w:rsidR="006600F4" w:rsidRPr="008E5316" w:rsidRDefault="006600F4" w:rsidP="006600F4">
      <w:pPr>
        <w:numPr>
          <w:ilvl w:val="0"/>
          <w:numId w:val="1"/>
        </w:numPr>
        <w:shd w:val="clear" w:color="auto" w:fill="FFFFFF"/>
        <w:spacing w:before="100" w:beforeAutospacing="1" w:after="100" w:afterAutospacing="1" w:line="408" w:lineRule="atLeast"/>
        <w:ind w:left="450"/>
        <w:rPr>
          <w:rFonts w:eastAsia="Times New Roman" w:cs="Times New Roman"/>
          <w:lang w:val="en-US" w:eastAsia="en-GB"/>
        </w:rPr>
      </w:pPr>
      <w:r w:rsidRPr="008E5316">
        <w:rPr>
          <w:rFonts w:eastAsia="Times New Roman" w:cs="Times New Roman"/>
          <w:lang w:val="en-US" w:eastAsia="en-GB"/>
        </w:rPr>
        <w:t>Set a good example by dressing professionally.</w:t>
      </w:r>
    </w:p>
    <w:p w14:paraId="2652C87A" w14:textId="77777777" w:rsidR="006600F4" w:rsidRPr="008E5316" w:rsidRDefault="006600F4" w:rsidP="006600F4">
      <w:pPr>
        <w:numPr>
          <w:ilvl w:val="0"/>
          <w:numId w:val="1"/>
        </w:numPr>
        <w:shd w:val="clear" w:color="auto" w:fill="FFFFFF"/>
        <w:spacing w:before="100" w:beforeAutospacing="1" w:after="100" w:afterAutospacing="1" w:line="408" w:lineRule="atLeast"/>
        <w:ind w:left="450"/>
        <w:rPr>
          <w:rFonts w:eastAsia="Times New Roman" w:cs="Times New Roman"/>
          <w:lang w:val="en-US" w:eastAsia="en-GB"/>
        </w:rPr>
      </w:pPr>
      <w:r w:rsidRPr="008E5316">
        <w:rPr>
          <w:rFonts w:eastAsia="Times New Roman" w:cs="Times New Roman"/>
          <w:lang w:val="en-US" w:eastAsia="en-GB"/>
        </w:rPr>
        <w:t>Remind children to wear the correct school uniform. Staff will speak to children who do not wear the correct uniform and follow the procedure set out in non-compliance section of this policy, as necessary.</w:t>
      </w:r>
    </w:p>
    <w:p w14:paraId="50E1A5E5" w14:textId="77777777" w:rsidR="006600F4" w:rsidRPr="008E5316" w:rsidRDefault="006600F4" w:rsidP="006600F4">
      <w:pPr>
        <w:shd w:val="clear" w:color="auto" w:fill="FFFFFF"/>
        <w:spacing w:before="100" w:beforeAutospacing="1" w:after="225" w:line="360" w:lineRule="atLeast"/>
        <w:outlineLvl w:val="3"/>
        <w:rPr>
          <w:rFonts w:eastAsia="Times New Roman" w:cs="Times New Roman"/>
          <w:color w:val="0070C0"/>
          <w:sz w:val="24"/>
          <w:szCs w:val="24"/>
          <w:lang w:val="en-US" w:eastAsia="en-GB"/>
        </w:rPr>
      </w:pPr>
      <w:r w:rsidRPr="008E5316">
        <w:rPr>
          <w:rFonts w:eastAsia="Times New Roman" w:cs="Times New Roman"/>
          <w:color w:val="0070C0"/>
          <w:sz w:val="24"/>
          <w:szCs w:val="24"/>
          <w:lang w:val="en-US" w:eastAsia="en-GB"/>
        </w:rPr>
        <w:t>Role of the Headteacher</w:t>
      </w:r>
    </w:p>
    <w:p w14:paraId="7BA61728" w14:textId="77777777" w:rsidR="006600F4" w:rsidRPr="008E5316" w:rsidRDefault="006600F4" w:rsidP="006600F4">
      <w:pPr>
        <w:pStyle w:val="ListParagraph"/>
        <w:numPr>
          <w:ilvl w:val="0"/>
          <w:numId w:val="3"/>
        </w:numPr>
        <w:shd w:val="clear" w:color="auto" w:fill="FFFFFF"/>
        <w:spacing w:before="100" w:beforeAutospacing="1" w:after="225" w:line="360" w:lineRule="atLeast"/>
        <w:outlineLvl w:val="3"/>
        <w:rPr>
          <w:rFonts w:eastAsia="Times New Roman" w:cs="Times New Roman"/>
          <w:lang w:val="en-US" w:eastAsia="en-GB"/>
        </w:rPr>
      </w:pPr>
      <w:r w:rsidRPr="008E5316">
        <w:rPr>
          <w:rFonts w:eastAsia="Times New Roman" w:cs="Times New Roman"/>
          <w:lang w:val="en-US" w:eastAsia="en-GB"/>
        </w:rPr>
        <w:t>Ensure that pupils comply with the uniform policy agreed by the LGB.</w:t>
      </w:r>
    </w:p>
    <w:p w14:paraId="2DD358FC" w14:textId="77777777" w:rsidR="006600F4" w:rsidRPr="008E5316" w:rsidRDefault="006600F4" w:rsidP="006600F4">
      <w:pPr>
        <w:pStyle w:val="ListParagraph"/>
        <w:numPr>
          <w:ilvl w:val="0"/>
          <w:numId w:val="3"/>
        </w:numPr>
        <w:shd w:val="clear" w:color="auto" w:fill="FFFFFF"/>
        <w:spacing w:before="100" w:beforeAutospacing="1" w:after="225" w:line="360" w:lineRule="atLeast"/>
        <w:outlineLvl w:val="3"/>
        <w:rPr>
          <w:rFonts w:eastAsia="Times New Roman" w:cs="Times New Roman"/>
          <w:lang w:val="en-US" w:eastAsia="en-GB"/>
        </w:rPr>
      </w:pPr>
      <w:r w:rsidRPr="008E5316">
        <w:rPr>
          <w:rFonts w:eastAsia="Times New Roman" w:cs="Times New Roman"/>
          <w:lang w:val="en-US" w:eastAsia="en-GB"/>
        </w:rPr>
        <w:t>Enforce the school uniform throughout the school community, as part of the maintenance of day to day discipline in the school.</w:t>
      </w:r>
    </w:p>
    <w:p w14:paraId="20099457" w14:textId="77777777" w:rsidR="006600F4" w:rsidRPr="008E5316" w:rsidRDefault="006600F4" w:rsidP="006600F4">
      <w:pPr>
        <w:pStyle w:val="ListParagraph"/>
        <w:numPr>
          <w:ilvl w:val="0"/>
          <w:numId w:val="3"/>
        </w:numPr>
        <w:shd w:val="clear" w:color="auto" w:fill="FFFFFF"/>
        <w:spacing w:before="100" w:beforeAutospacing="1" w:after="225" w:line="360" w:lineRule="atLeast"/>
        <w:outlineLvl w:val="3"/>
        <w:rPr>
          <w:rFonts w:eastAsia="Times New Roman" w:cs="Times New Roman"/>
          <w:lang w:val="en-US" w:eastAsia="en-GB"/>
        </w:rPr>
      </w:pPr>
      <w:r w:rsidRPr="008E5316">
        <w:rPr>
          <w:rFonts w:eastAsia="Times New Roman" w:cs="Times New Roman"/>
          <w:lang w:val="en-US" w:eastAsia="en-GB"/>
        </w:rPr>
        <w:t>Ensure SLT speak with the parents or carers of any pupil who persistently does not wear the correct uniform.</w:t>
      </w:r>
    </w:p>
    <w:p w14:paraId="2A8C8A73" w14:textId="77777777" w:rsidR="006600F4" w:rsidRDefault="006600F4" w:rsidP="006600F4">
      <w:pPr>
        <w:pStyle w:val="ListParagraph"/>
        <w:numPr>
          <w:ilvl w:val="0"/>
          <w:numId w:val="3"/>
        </w:numPr>
        <w:shd w:val="clear" w:color="auto" w:fill="FFFFFF"/>
        <w:spacing w:before="100" w:beforeAutospacing="1" w:after="225" w:line="360" w:lineRule="atLeast"/>
        <w:outlineLvl w:val="3"/>
        <w:rPr>
          <w:rFonts w:eastAsia="Times New Roman" w:cs="Times New Roman"/>
          <w:lang w:val="en-US" w:eastAsia="en-GB"/>
        </w:rPr>
      </w:pPr>
      <w:r w:rsidRPr="008E5316">
        <w:rPr>
          <w:rFonts w:eastAsia="Times New Roman" w:cs="Times New Roman"/>
          <w:lang w:val="en-US" w:eastAsia="en-GB"/>
        </w:rPr>
        <w:t>Ensure the school follows DfE guidelines when a pupil fails to comply with the school rules on uniform.</w:t>
      </w:r>
    </w:p>
    <w:p w14:paraId="6CA82422" w14:textId="77777777" w:rsidR="006600F4" w:rsidRDefault="006600F4" w:rsidP="006600F4">
      <w:pPr>
        <w:pStyle w:val="ListParagraph"/>
        <w:shd w:val="clear" w:color="auto" w:fill="FFFFFF"/>
        <w:spacing w:before="100" w:beforeAutospacing="1" w:after="225" w:line="360" w:lineRule="atLeast"/>
        <w:outlineLvl w:val="3"/>
        <w:rPr>
          <w:rFonts w:eastAsia="Times New Roman" w:cs="Times New Roman"/>
          <w:lang w:val="en-US" w:eastAsia="en-GB"/>
        </w:rPr>
      </w:pPr>
    </w:p>
    <w:p w14:paraId="097F1BB3" w14:textId="77777777" w:rsidR="006600F4" w:rsidRPr="008E5316" w:rsidRDefault="006600F4" w:rsidP="006600F4">
      <w:pPr>
        <w:pStyle w:val="ListParagraph"/>
        <w:shd w:val="clear" w:color="auto" w:fill="FFFFFF"/>
        <w:spacing w:before="100" w:beforeAutospacing="1" w:after="225" w:line="360" w:lineRule="atLeast"/>
        <w:outlineLvl w:val="3"/>
        <w:rPr>
          <w:rFonts w:eastAsia="Times New Roman" w:cs="Times New Roman"/>
          <w:lang w:val="en-US" w:eastAsia="en-GB"/>
        </w:rPr>
      </w:pPr>
    </w:p>
    <w:p w14:paraId="6C565281" w14:textId="77777777" w:rsidR="006600F4" w:rsidRPr="008E5316" w:rsidRDefault="006600F4" w:rsidP="006600F4">
      <w:pPr>
        <w:shd w:val="clear" w:color="auto" w:fill="FFFFFF"/>
        <w:spacing w:before="100" w:beforeAutospacing="1" w:after="225" w:line="360" w:lineRule="atLeast"/>
        <w:outlineLvl w:val="3"/>
        <w:rPr>
          <w:rFonts w:eastAsia="Times New Roman" w:cs="Times New Roman"/>
          <w:color w:val="0070C0"/>
          <w:sz w:val="24"/>
          <w:szCs w:val="24"/>
          <w:lang w:val="en-US" w:eastAsia="en-GB"/>
        </w:rPr>
      </w:pPr>
      <w:r w:rsidRPr="008E5316">
        <w:rPr>
          <w:rFonts w:eastAsia="Times New Roman" w:cs="Times New Roman"/>
          <w:color w:val="0070C0"/>
          <w:sz w:val="24"/>
          <w:szCs w:val="24"/>
          <w:lang w:val="en-US" w:eastAsia="en-GB"/>
        </w:rPr>
        <w:t>Role of the Parents/Guardians</w:t>
      </w:r>
    </w:p>
    <w:p w14:paraId="46A80CB5" w14:textId="77777777" w:rsidR="006600F4" w:rsidRPr="008E5316" w:rsidRDefault="006600F4" w:rsidP="006600F4">
      <w:pPr>
        <w:numPr>
          <w:ilvl w:val="0"/>
          <w:numId w:val="2"/>
        </w:numPr>
        <w:shd w:val="clear" w:color="auto" w:fill="FFFFFF"/>
        <w:spacing w:before="100" w:beforeAutospacing="1" w:after="100" w:afterAutospacing="1" w:line="408" w:lineRule="atLeast"/>
        <w:ind w:left="450"/>
        <w:rPr>
          <w:rFonts w:eastAsia="Times New Roman" w:cs="Times New Roman"/>
          <w:lang w:val="en-US" w:eastAsia="en-GB"/>
        </w:rPr>
      </w:pPr>
      <w:r w:rsidRPr="008E5316">
        <w:rPr>
          <w:rFonts w:eastAsia="Times New Roman" w:cs="Times New Roman"/>
          <w:lang w:val="en-US" w:eastAsia="en-GB"/>
        </w:rPr>
        <w:t>Ensure that their child / children adhere to the school uniform policy.</w:t>
      </w:r>
    </w:p>
    <w:p w14:paraId="37FC60AF" w14:textId="77777777" w:rsidR="006600F4" w:rsidRPr="008E5316" w:rsidRDefault="006600F4" w:rsidP="006600F4">
      <w:pPr>
        <w:numPr>
          <w:ilvl w:val="0"/>
          <w:numId w:val="2"/>
        </w:numPr>
        <w:shd w:val="clear" w:color="auto" w:fill="FFFFFF"/>
        <w:spacing w:before="100" w:beforeAutospacing="1" w:after="100" w:afterAutospacing="1" w:line="408" w:lineRule="atLeast"/>
        <w:ind w:left="450"/>
        <w:rPr>
          <w:rFonts w:eastAsia="Times New Roman" w:cs="Times New Roman"/>
          <w:lang w:val="en-US" w:eastAsia="en-GB"/>
        </w:rPr>
      </w:pPr>
      <w:r w:rsidRPr="008E5316">
        <w:rPr>
          <w:rFonts w:eastAsia="Times New Roman" w:cs="Times New Roman"/>
          <w:lang w:val="en-US" w:eastAsia="en-GB"/>
        </w:rPr>
        <w:t>Ensure that they come to school in uniform everyday unless there are special circumstances such as non-uniform days.</w:t>
      </w:r>
    </w:p>
    <w:p w14:paraId="6815E6C0" w14:textId="77777777" w:rsidR="006600F4" w:rsidRPr="008E5316" w:rsidRDefault="006600F4" w:rsidP="006600F4">
      <w:pPr>
        <w:numPr>
          <w:ilvl w:val="0"/>
          <w:numId w:val="2"/>
        </w:numPr>
        <w:shd w:val="clear" w:color="auto" w:fill="FFFFFF"/>
        <w:spacing w:before="100" w:beforeAutospacing="1" w:after="100" w:afterAutospacing="1" w:line="408" w:lineRule="atLeast"/>
        <w:ind w:left="450"/>
        <w:rPr>
          <w:rFonts w:eastAsia="Times New Roman" w:cs="Times New Roman"/>
          <w:lang w:val="en-US" w:eastAsia="en-GB"/>
        </w:rPr>
      </w:pPr>
      <w:r w:rsidRPr="008E5316">
        <w:rPr>
          <w:rFonts w:eastAsia="Times New Roman" w:cs="Times New Roman"/>
          <w:lang w:val="en-US" w:eastAsia="en-GB"/>
        </w:rPr>
        <w:t>Ensure that all uniform is labelled correctly and clearly.</w:t>
      </w:r>
    </w:p>
    <w:p w14:paraId="2B42310A" w14:textId="77777777" w:rsidR="006600F4" w:rsidRPr="005C6FEF" w:rsidRDefault="006600F4" w:rsidP="006600F4">
      <w:pPr>
        <w:numPr>
          <w:ilvl w:val="0"/>
          <w:numId w:val="2"/>
        </w:numPr>
        <w:shd w:val="clear" w:color="auto" w:fill="FFFFFF"/>
        <w:spacing w:before="100" w:beforeAutospacing="1" w:after="100" w:afterAutospacing="1" w:line="408" w:lineRule="atLeast"/>
        <w:ind w:left="450"/>
        <w:rPr>
          <w:rFonts w:eastAsia="Times New Roman" w:cs="Times New Roman"/>
          <w:lang w:val="en-US" w:eastAsia="en-GB"/>
        </w:rPr>
      </w:pPr>
      <w:r w:rsidRPr="008E5316">
        <w:rPr>
          <w:rFonts w:eastAsia="Times New Roman" w:cs="Times New Roman"/>
          <w:lang w:val="en-US" w:eastAsia="en-GB"/>
        </w:rPr>
        <w:t>Liaise with the school about any issues about uniform.</w:t>
      </w:r>
    </w:p>
    <w:p w14:paraId="25600595" w14:textId="77777777" w:rsidR="006600F4" w:rsidRPr="008E5316" w:rsidRDefault="006600F4" w:rsidP="006600F4">
      <w:pPr>
        <w:rPr>
          <w:rFonts w:cs="Times New Roman"/>
          <w:color w:val="0070C0"/>
          <w:sz w:val="24"/>
          <w:szCs w:val="24"/>
          <w:lang w:val="en" w:eastAsia="en-GB"/>
        </w:rPr>
      </w:pPr>
      <w:r w:rsidRPr="008E5316">
        <w:rPr>
          <w:rFonts w:cs="Times New Roman"/>
          <w:color w:val="0070C0"/>
          <w:sz w:val="24"/>
          <w:szCs w:val="24"/>
          <w:lang w:val="en" w:eastAsia="en-GB"/>
        </w:rPr>
        <w:t xml:space="preserve">Non-compliance </w:t>
      </w:r>
    </w:p>
    <w:p w14:paraId="6FC2DA66" w14:textId="77777777" w:rsidR="006600F4" w:rsidRPr="008E5316" w:rsidRDefault="006600F4" w:rsidP="006600F4">
      <w:pPr>
        <w:rPr>
          <w:rFonts w:cs="Times New Roman"/>
          <w:color w:val="0070C0"/>
          <w:sz w:val="24"/>
          <w:szCs w:val="24"/>
          <w:lang w:val="en" w:eastAsia="en-GB"/>
        </w:rPr>
      </w:pPr>
      <w:r w:rsidRPr="008E5316">
        <w:rPr>
          <w:rFonts w:cs="Times New Roman"/>
          <w:sz w:val="24"/>
          <w:szCs w:val="24"/>
        </w:rPr>
        <w:t xml:space="preserve">There are very few reasons why a pupil should not be wearing our school uniform. If there are extenuating circumstances, parents and carers should share the reasons with the class teacher either in person or in writing. </w:t>
      </w:r>
      <w:r w:rsidRPr="008E5316">
        <w:rPr>
          <w:rFonts w:eastAsia="Times New Roman" w:cs="Times New Roman"/>
          <w:sz w:val="24"/>
          <w:szCs w:val="24"/>
          <w:lang w:val="en" w:eastAsia="en-GB"/>
        </w:rPr>
        <w:t>We will always be considerate and discrete in trying to establish why a pupil is not wearing the correct uniform. Pupils will not be made to feel uncomfortable, nor discriminated against, because their parent or carer is unable to provide them with the required items of school uniform. We encourage discussion with school staff at the earliest opportunity if there are any difficulties.</w:t>
      </w:r>
    </w:p>
    <w:p w14:paraId="214180E1" w14:textId="77777777" w:rsidR="006600F4" w:rsidRPr="008E5316" w:rsidRDefault="006600F4" w:rsidP="006600F4">
      <w:pPr>
        <w:autoSpaceDE w:val="0"/>
        <w:autoSpaceDN w:val="0"/>
        <w:adjustRightInd w:val="0"/>
        <w:spacing w:after="0" w:line="240" w:lineRule="auto"/>
        <w:rPr>
          <w:rFonts w:eastAsia="Times New Roman" w:cs="Times New Roman"/>
          <w:sz w:val="24"/>
          <w:szCs w:val="24"/>
          <w:lang w:val="en" w:eastAsia="en-GB"/>
        </w:rPr>
      </w:pPr>
      <w:r w:rsidRPr="008E5316">
        <w:rPr>
          <w:rFonts w:cs="Times New Roman"/>
          <w:sz w:val="24"/>
          <w:szCs w:val="24"/>
        </w:rPr>
        <w:t xml:space="preserve">Parents and carers of pupils who do not wear their uniform correctly will be contacted and asked to bring in a uniform. If this is not possible then pupils will be provided with the uniform they are missing. The parent or carer will then be expected to come to the school at the end of the school day to discuss the issue. </w:t>
      </w:r>
      <w:r w:rsidRPr="008E5316">
        <w:rPr>
          <w:rFonts w:eastAsia="Times New Roman" w:cs="Times New Roman"/>
          <w:sz w:val="24"/>
          <w:szCs w:val="24"/>
          <w:lang w:val="en" w:eastAsia="en-GB"/>
        </w:rPr>
        <w:t>Pupils who continually wear the incorrect uniform may not be allowed out on the playground for break time.</w:t>
      </w:r>
    </w:p>
    <w:p w14:paraId="68F9FB19" w14:textId="77777777" w:rsidR="006600F4" w:rsidRPr="008E5316" w:rsidRDefault="006600F4" w:rsidP="006600F4">
      <w:pPr>
        <w:spacing w:before="100" w:beforeAutospacing="1" w:after="100" w:afterAutospacing="1" w:line="240" w:lineRule="auto"/>
        <w:rPr>
          <w:rFonts w:eastAsia="Times New Roman" w:cs="Times New Roman"/>
          <w:sz w:val="24"/>
          <w:szCs w:val="24"/>
          <w:lang w:val="en" w:eastAsia="en-GB"/>
        </w:rPr>
      </w:pPr>
      <w:r w:rsidRPr="008E5316">
        <w:rPr>
          <w:rFonts w:eastAsia="Times New Roman" w:cs="Times New Roman"/>
          <w:sz w:val="24"/>
          <w:szCs w:val="24"/>
          <w:lang w:val="en" w:eastAsia="en-GB"/>
        </w:rPr>
        <w:t>There will be occasions when the school decides that the uniform is not appropriate, e.g. when taking part in a physical activity day or wearing different clothes as a part of a fund raising event. Parents and carers will be notified in advance of what is the revised dress code on these days.</w:t>
      </w:r>
    </w:p>
    <w:p w14:paraId="5922D33C" w14:textId="77777777" w:rsidR="006600F4" w:rsidRPr="008E5316" w:rsidRDefault="006600F4" w:rsidP="006600F4">
      <w:pPr>
        <w:rPr>
          <w:rFonts w:cs="Times New Roman"/>
          <w:color w:val="0070C0"/>
          <w:sz w:val="24"/>
          <w:szCs w:val="24"/>
          <w:lang w:val="en"/>
        </w:rPr>
      </w:pPr>
      <w:r w:rsidRPr="008E5316">
        <w:rPr>
          <w:rFonts w:cs="Times New Roman"/>
          <w:color w:val="0070C0"/>
          <w:sz w:val="24"/>
          <w:szCs w:val="24"/>
          <w:lang w:val="en"/>
        </w:rPr>
        <w:t xml:space="preserve">Headwear and </w:t>
      </w:r>
      <w:proofErr w:type="spellStart"/>
      <w:r w:rsidRPr="008E5316">
        <w:rPr>
          <w:rFonts w:cs="Times New Roman"/>
          <w:color w:val="0070C0"/>
          <w:sz w:val="24"/>
          <w:szCs w:val="24"/>
          <w:lang w:val="en"/>
        </w:rPr>
        <w:t>Jewellery</w:t>
      </w:r>
      <w:proofErr w:type="spellEnd"/>
    </w:p>
    <w:p w14:paraId="280E86E1" w14:textId="77777777" w:rsidR="006600F4" w:rsidRPr="008E5316" w:rsidRDefault="006600F4" w:rsidP="006600F4">
      <w:pPr>
        <w:rPr>
          <w:rFonts w:cs="Times New Roman"/>
          <w:color w:val="0070C0"/>
          <w:sz w:val="24"/>
          <w:szCs w:val="24"/>
          <w:lang w:val="en"/>
        </w:rPr>
      </w:pPr>
      <w:r w:rsidRPr="008E5316">
        <w:rPr>
          <w:rFonts w:cs="Times New Roman"/>
          <w:sz w:val="24"/>
          <w:szCs w:val="24"/>
          <w:lang w:val="en-US"/>
        </w:rPr>
        <w:t xml:space="preserve">On health and safety grounds, we do not allow children to wear </w:t>
      </w:r>
      <w:proofErr w:type="spellStart"/>
      <w:r w:rsidRPr="008E5316">
        <w:rPr>
          <w:rFonts w:cs="Times New Roman"/>
          <w:sz w:val="24"/>
          <w:szCs w:val="24"/>
          <w:lang w:val="en-US"/>
        </w:rPr>
        <w:t>jewellery</w:t>
      </w:r>
      <w:proofErr w:type="spellEnd"/>
      <w:r w:rsidRPr="008E5316">
        <w:rPr>
          <w:rFonts w:cs="Times New Roman"/>
          <w:sz w:val="24"/>
          <w:szCs w:val="24"/>
          <w:lang w:val="en-US"/>
        </w:rPr>
        <w:t xml:space="preserve"> to school (except for small studs or watches). </w:t>
      </w:r>
      <w:r w:rsidRPr="008E5316">
        <w:rPr>
          <w:rFonts w:cs="Times New Roman"/>
          <w:sz w:val="24"/>
          <w:szCs w:val="24"/>
          <w:lang w:val="en"/>
        </w:rPr>
        <w:t>Pupils are allowed to wear one pair of stud earrings,</w:t>
      </w:r>
      <w:r w:rsidRPr="008E5316">
        <w:rPr>
          <w:rFonts w:cs="Times New Roman"/>
          <w:sz w:val="24"/>
          <w:szCs w:val="24"/>
          <w:lang w:val="en-US"/>
        </w:rPr>
        <w:t xml:space="preserve"> approx. 3mm in diameter, </w:t>
      </w:r>
      <w:r w:rsidRPr="008E5316">
        <w:rPr>
          <w:rFonts w:cs="Times New Roman"/>
          <w:sz w:val="24"/>
          <w:szCs w:val="24"/>
          <w:lang w:val="en"/>
        </w:rPr>
        <w:t xml:space="preserve">and they must be worn in the lower ear lobe. All studs must be removed for PE or taped. Please note that we will be unable to take any responsibility for any watches or </w:t>
      </w:r>
      <w:proofErr w:type="spellStart"/>
      <w:r w:rsidRPr="008E5316">
        <w:rPr>
          <w:rFonts w:cs="Times New Roman"/>
          <w:sz w:val="24"/>
          <w:szCs w:val="24"/>
          <w:lang w:val="en"/>
        </w:rPr>
        <w:t>jewellery</w:t>
      </w:r>
      <w:proofErr w:type="spellEnd"/>
      <w:r w:rsidRPr="008E5316">
        <w:rPr>
          <w:rFonts w:cs="Times New Roman"/>
          <w:sz w:val="24"/>
          <w:szCs w:val="24"/>
          <w:lang w:val="en"/>
        </w:rPr>
        <w:t xml:space="preserve"> that is lost.</w:t>
      </w:r>
    </w:p>
    <w:p w14:paraId="505936A9" w14:textId="77777777" w:rsidR="006600F4" w:rsidRPr="008E5316" w:rsidRDefault="006600F4" w:rsidP="006600F4">
      <w:pPr>
        <w:rPr>
          <w:rFonts w:cs="Times New Roman"/>
          <w:sz w:val="24"/>
          <w:szCs w:val="24"/>
          <w:lang w:val="en"/>
        </w:rPr>
      </w:pPr>
      <w:r w:rsidRPr="008E5316">
        <w:rPr>
          <w:rFonts w:cs="Times New Roman"/>
          <w:sz w:val="24"/>
          <w:szCs w:val="24"/>
          <w:lang w:val="en-US"/>
        </w:rPr>
        <w:t>We do not allow headwear to be worn during class time or inside school buildings, except for religious or medical reasons.</w:t>
      </w:r>
      <w:r w:rsidRPr="008E5316">
        <w:rPr>
          <w:rFonts w:cs="Times New Roman"/>
          <w:sz w:val="24"/>
          <w:szCs w:val="24"/>
          <w:lang w:val="en"/>
        </w:rPr>
        <w:t xml:space="preserve"> Any head covering for religious or cultural values</w:t>
      </w:r>
      <w:r w:rsidRPr="008E5316">
        <w:rPr>
          <w:rFonts w:cs="Times New Roman"/>
          <w:sz w:val="24"/>
          <w:szCs w:val="24"/>
        </w:rPr>
        <w:t xml:space="preserve"> must be blue, black, red or white. </w:t>
      </w:r>
      <w:r w:rsidRPr="008E5316">
        <w:rPr>
          <w:rFonts w:cs="Times New Roman"/>
          <w:sz w:val="24"/>
          <w:szCs w:val="24"/>
          <w:lang w:val="en"/>
        </w:rPr>
        <w:t xml:space="preserve">Hair accessories that are worn such as slides, ribbons, bobbles etc. should be simple and in school </w:t>
      </w:r>
      <w:proofErr w:type="spellStart"/>
      <w:r w:rsidRPr="008E5316">
        <w:rPr>
          <w:rFonts w:cs="Times New Roman"/>
          <w:sz w:val="24"/>
          <w:szCs w:val="24"/>
          <w:lang w:val="en"/>
        </w:rPr>
        <w:t>colours</w:t>
      </w:r>
      <w:proofErr w:type="spellEnd"/>
      <w:r w:rsidRPr="008E5316">
        <w:rPr>
          <w:rFonts w:cs="Times New Roman"/>
          <w:sz w:val="24"/>
          <w:szCs w:val="24"/>
          <w:lang w:val="en"/>
        </w:rPr>
        <w:t xml:space="preserve"> blue, red or white. A blue hat, with our logo, will be available for both summer and winter outdoor wear.</w:t>
      </w:r>
    </w:p>
    <w:p w14:paraId="0992D1D5" w14:textId="77777777" w:rsidR="006600F4" w:rsidRDefault="006600F4" w:rsidP="006600F4">
      <w:pPr>
        <w:rPr>
          <w:rFonts w:cs="Times New Roman"/>
          <w:color w:val="0070C0"/>
          <w:sz w:val="24"/>
          <w:szCs w:val="24"/>
          <w:lang w:val="en"/>
        </w:rPr>
      </w:pPr>
    </w:p>
    <w:p w14:paraId="60888316" w14:textId="77777777" w:rsidR="006600F4" w:rsidRPr="008E5316" w:rsidRDefault="006600F4" w:rsidP="006600F4">
      <w:pPr>
        <w:rPr>
          <w:rFonts w:cs="Times New Roman"/>
          <w:color w:val="0070C0"/>
          <w:sz w:val="24"/>
          <w:szCs w:val="24"/>
          <w:lang w:val="en"/>
        </w:rPr>
      </w:pPr>
      <w:r w:rsidRPr="008E5316">
        <w:rPr>
          <w:rFonts w:cs="Times New Roman"/>
          <w:color w:val="0070C0"/>
          <w:sz w:val="24"/>
          <w:szCs w:val="24"/>
          <w:lang w:val="en"/>
        </w:rPr>
        <w:lastRenderedPageBreak/>
        <w:t>Hair and Make-up</w:t>
      </w:r>
    </w:p>
    <w:p w14:paraId="7019D15C" w14:textId="77777777" w:rsidR="006600F4" w:rsidRPr="008E5316" w:rsidRDefault="006600F4" w:rsidP="006600F4">
      <w:pPr>
        <w:rPr>
          <w:rFonts w:cs="Times New Roman"/>
          <w:sz w:val="24"/>
          <w:szCs w:val="24"/>
          <w:lang w:val="en"/>
        </w:rPr>
      </w:pPr>
      <w:r w:rsidRPr="008E5316">
        <w:rPr>
          <w:rFonts w:cs="Times New Roman"/>
          <w:sz w:val="24"/>
          <w:szCs w:val="24"/>
          <w:lang w:val="en"/>
        </w:rPr>
        <w:t xml:space="preserve">Pupils’ hair should be neatly groomed at all times for smartness, as well as health and safety. Long hair on both girls and boys should be tied back. Pupils’ faces should not be obscured as the teacher may not be able to judge their engagement with learning and secure their participation in discussions and practical activities. Pupils may not wear designs or words cut into their hair or permanent or temporary </w:t>
      </w:r>
      <w:proofErr w:type="spellStart"/>
      <w:r w:rsidRPr="008E5316">
        <w:rPr>
          <w:rFonts w:cs="Times New Roman"/>
          <w:sz w:val="24"/>
          <w:szCs w:val="24"/>
          <w:lang w:val="en"/>
        </w:rPr>
        <w:t>coloured</w:t>
      </w:r>
      <w:proofErr w:type="spellEnd"/>
      <w:r w:rsidRPr="008E5316">
        <w:rPr>
          <w:rFonts w:cs="Times New Roman"/>
          <w:sz w:val="24"/>
          <w:szCs w:val="24"/>
          <w:lang w:val="en"/>
        </w:rPr>
        <w:t xml:space="preserve"> hair.</w:t>
      </w:r>
    </w:p>
    <w:p w14:paraId="2981A59E" w14:textId="77777777" w:rsidR="006600F4" w:rsidRPr="008E5316" w:rsidRDefault="006600F4" w:rsidP="006600F4">
      <w:pPr>
        <w:rPr>
          <w:rFonts w:cs="Times New Roman"/>
          <w:sz w:val="24"/>
          <w:szCs w:val="24"/>
          <w:lang w:val="en"/>
        </w:rPr>
      </w:pPr>
      <w:r w:rsidRPr="008E5316">
        <w:rPr>
          <w:rFonts w:cs="Times New Roman"/>
          <w:sz w:val="24"/>
          <w:szCs w:val="24"/>
          <w:lang w:val="en"/>
        </w:rPr>
        <w:t xml:space="preserve">Pupils are not allowed to wear fingernail polish or make-up. Pupils who do will miss their break time. </w:t>
      </w:r>
    </w:p>
    <w:p w14:paraId="6DBB6727" w14:textId="77777777" w:rsidR="006600F4" w:rsidRPr="008E5316" w:rsidRDefault="006600F4" w:rsidP="006600F4">
      <w:pPr>
        <w:rPr>
          <w:rFonts w:cs="Times New Roman"/>
          <w:color w:val="0070C0"/>
          <w:sz w:val="24"/>
          <w:szCs w:val="24"/>
          <w:lang w:val="en"/>
        </w:rPr>
      </w:pPr>
      <w:r w:rsidRPr="008E5316">
        <w:rPr>
          <w:rFonts w:cs="Times New Roman"/>
          <w:color w:val="0070C0"/>
          <w:sz w:val="24"/>
          <w:szCs w:val="24"/>
          <w:lang w:val="en"/>
        </w:rPr>
        <w:t>Naming property</w:t>
      </w:r>
    </w:p>
    <w:p w14:paraId="49712B51" w14:textId="77777777" w:rsidR="006600F4" w:rsidRPr="008E5316" w:rsidRDefault="006600F4" w:rsidP="006600F4">
      <w:pPr>
        <w:rPr>
          <w:rFonts w:cs="Times New Roman"/>
          <w:sz w:val="24"/>
          <w:szCs w:val="24"/>
          <w:lang w:val="en"/>
        </w:rPr>
      </w:pPr>
      <w:r w:rsidRPr="008E5316">
        <w:rPr>
          <w:rFonts w:cs="Times New Roman"/>
          <w:sz w:val="24"/>
          <w:szCs w:val="24"/>
          <w:lang w:val="en"/>
        </w:rPr>
        <w:t xml:space="preserve">Please ensure all clothing and property is clearly marked so that lost articles may be easily traced and returned. We cannot accept responsibility for loss or damage of pupils’ property and valuables. </w:t>
      </w:r>
    </w:p>
    <w:p w14:paraId="1597AEDA" w14:textId="77777777" w:rsidR="006600F4" w:rsidRPr="008E5316" w:rsidRDefault="006600F4" w:rsidP="006600F4">
      <w:pPr>
        <w:rPr>
          <w:rFonts w:cs="Times New Roman"/>
          <w:color w:val="0070C0"/>
          <w:sz w:val="24"/>
          <w:szCs w:val="24"/>
        </w:rPr>
      </w:pPr>
      <w:r w:rsidRPr="008E5316">
        <w:rPr>
          <w:rFonts w:cs="Times New Roman"/>
          <w:color w:val="0070C0"/>
          <w:sz w:val="24"/>
          <w:szCs w:val="24"/>
        </w:rPr>
        <w:t>Lost property</w:t>
      </w:r>
    </w:p>
    <w:p w14:paraId="771B8E4D" w14:textId="77777777" w:rsidR="006600F4" w:rsidRPr="008E5316" w:rsidRDefault="006600F4" w:rsidP="006600F4">
      <w:pPr>
        <w:rPr>
          <w:rFonts w:cs="Times New Roman"/>
          <w:sz w:val="24"/>
          <w:szCs w:val="24"/>
          <w:lang w:val="en"/>
        </w:rPr>
      </w:pPr>
      <w:r w:rsidRPr="008E5316">
        <w:rPr>
          <w:rFonts w:cs="Times New Roman"/>
          <w:sz w:val="24"/>
          <w:szCs w:val="24"/>
          <w:lang w:val="en"/>
        </w:rPr>
        <w:t xml:space="preserve">All mislaid items are placed in the lost property box. Please ask staff in the office if you wish to look through this box. We will </w:t>
      </w:r>
      <w:proofErr w:type="spellStart"/>
      <w:r w:rsidRPr="008E5316">
        <w:rPr>
          <w:rFonts w:cs="Times New Roman"/>
          <w:sz w:val="24"/>
          <w:szCs w:val="24"/>
          <w:lang w:val="en"/>
        </w:rPr>
        <w:t>endeavour</w:t>
      </w:r>
      <w:proofErr w:type="spellEnd"/>
      <w:r w:rsidRPr="008E5316">
        <w:rPr>
          <w:rFonts w:cs="Times New Roman"/>
          <w:sz w:val="24"/>
          <w:szCs w:val="24"/>
          <w:lang w:val="en"/>
        </w:rPr>
        <w:t xml:space="preserve"> to return all named property. All unclaimed lost property may be disposed of at the end of term and given to a local charity</w:t>
      </w:r>
      <w:r>
        <w:rPr>
          <w:rFonts w:cs="Times New Roman"/>
          <w:sz w:val="24"/>
          <w:szCs w:val="24"/>
          <w:lang w:val="en"/>
        </w:rPr>
        <w:t>.</w:t>
      </w:r>
    </w:p>
    <w:p w14:paraId="772F0725" w14:textId="77777777" w:rsidR="006600F4" w:rsidRPr="008E5316" w:rsidRDefault="006600F4" w:rsidP="006600F4">
      <w:pPr>
        <w:rPr>
          <w:rFonts w:cs="Times New Roman"/>
          <w:color w:val="0070C0"/>
          <w:sz w:val="24"/>
          <w:szCs w:val="24"/>
          <w:lang w:val="en"/>
        </w:rPr>
      </w:pPr>
      <w:r w:rsidRPr="008E5316">
        <w:rPr>
          <w:rFonts w:cs="Times New Roman"/>
          <w:color w:val="0070C0"/>
          <w:sz w:val="24"/>
          <w:szCs w:val="24"/>
          <w:lang w:val="en"/>
        </w:rPr>
        <w:t>Second Hand Uniform</w:t>
      </w:r>
    </w:p>
    <w:p w14:paraId="62321B4A" w14:textId="77777777" w:rsidR="006600F4" w:rsidRPr="008E5316" w:rsidRDefault="006600F4" w:rsidP="006600F4">
      <w:pPr>
        <w:rPr>
          <w:rFonts w:cs="Times New Roman"/>
          <w:sz w:val="24"/>
          <w:szCs w:val="24"/>
          <w:lang w:val="en"/>
        </w:rPr>
      </w:pPr>
      <w:r w:rsidRPr="008E5316">
        <w:rPr>
          <w:rFonts w:cs="Times New Roman"/>
          <w:sz w:val="24"/>
          <w:szCs w:val="24"/>
          <w:lang w:val="en"/>
        </w:rPr>
        <w:t xml:space="preserve">Any unwanted items of uniform may be given to the school office. In conjunction with the PTA we will </w:t>
      </w:r>
      <w:proofErr w:type="spellStart"/>
      <w:r w:rsidRPr="008E5316">
        <w:rPr>
          <w:rFonts w:cs="Times New Roman"/>
          <w:sz w:val="24"/>
          <w:szCs w:val="24"/>
          <w:lang w:val="en"/>
        </w:rPr>
        <w:t>organise</w:t>
      </w:r>
      <w:proofErr w:type="spellEnd"/>
      <w:r w:rsidRPr="008E5316">
        <w:rPr>
          <w:rFonts w:cs="Times New Roman"/>
          <w:sz w:val="24"/>
          <w:szCs w:val="24"/>
          <w:lang w:val="en"/>
        </w:rPr>
        <w:t xml:space="preserve"> regular second hand uniform sales</w:t>
      </w:r>
      <w:r w:rsidRPr="00751E06">
        <w:rPr>
          <w:rFonts w:cs="Times New Roman"/>
          <w:sz w:val="24"/>
          <w:szCs w:val="24"/>
          <w:lang w:val="en"/>
        </w:rPr>
        <w:t>.</w:t>
      </w:r>
      <w:r w:rsidRPr="008E5316">
        <w:rPr>
          <w:rFonts w:cs="Times New Roman"/>
          <w:sz w:val="24"/>
          <w:szCs w:val="24"/>
          <w:lang w:val="en"/>
        </w:rPr>
        <w:t xml:space="preserve"> </w:t>
      </w:r>
      <w:r w:rsidRPr="00751E06">
        <w:rPr>
          <w:rFonts w:cs="Times New Roman"/>
          <w:sz w:val="24"/>
          <w:szCs w:val="24"/>
          <w:lang w:val="en"/>
        </w:rPr>
        <w:t>H</w:t>
      </w:r>
      <w:r w:rsidRPr="008E5316">
        <w:rPr>
          <w:rFonts w:cs="Times New Roman"/>
          <w:sz w:val="24"/>
          <w:szCs w:val="24"/>
          <w:lang w:val="en"/>
        </w:rPr>
        <w:t>owever</w:t>
      </w:r>
      <w:r w:rsidRPr="00751E06">
        <w:rPr>
          <w:rFonts w:cs="Times New Roman"/>
          <w:sz w:val="24"/>
          <w:szCs w:val="24"/>
          <w:lang w:val="en"/>
        </w:rPr>
        <w:t>,</w:t>
      </w:r>
      <w:r w:rsidRPr="008E5316">
        <w:rPr>
          <w:rFonts w:cs="Times New Roman"/>
          <w:sz w:val="24"/>
          <w:szCs w:val="24"/>
          <w:lang w:val="en"/>
        </w:rPr>
        <w:t xml:space="preserve"> we can sell items between these sales, as you need, by making a request at the school office.  If you require any second hand uniform, please do contact the school office. Please note that your request may take a few days to complete.  </w:t>
      </w:r>
    </w:p>
    <w:p w14:paraId="374DC1AC" w14:textId="77777777" w:rsidR="006600F4" w:rsidRPr="008E5316" w:rsidRDefault="006600F4" w:rsidP="006600F4">
      <w:pPr>
        <w:shd w:val="clear" w:color="auto" w:fill="FFFFFF"/>
        <w:spacing w:before="100" w:beforeAutospacing="1" w:after="225" w:line="360" w:lineRule="atLeast"/>
        <w:outlineLvl w:val="3"/>
        <w:rPr>
          <w:rFonts w:eastAsia="Times New Roman" w:cs="Times New Roman"/>
          <w:color w:val="0070C0"/>
          <w:sz w:val="24"/>
          <w:szCs w:val="24"/>
          <w:lang w:val="en-US" w:eastAsia="en-GB"/>
        </w:rPr>
      </w:pPr>
      <w:r w:rsidRPr="008E5316">
        <w:rPr>
          <w:rFonts w:eastAsia="Times New Roman" w:cs="Times New Roman"/>
          <w:color w:val="0070C0"/>
          <w:sz w:val="24"/>
          <w:szCs w:val="24"/>
          <w:lang w:val="en-US" w:eastAsia="en-GB"/>
        </w:rPr>
        <w:t>Equalit</w:t>
      </w:r>
      <w:r>
        <w:rPr>
          <w:rFonts w:eastAsia="Times New Roman" w:cs="Times New Roman"/>
          <w:color w:val="0070C0"/>
          <w:sz w:val="24"/>
          <w:szCs w:val="24"/>
          <w:lang w:val="en-US" w:eastAsia="en-GB"/>
        </w:rPr>
        <w:t>y</w:t>
      </w:r>
    </w:p>
    <w:p w14:paraId="3D0BAA84" w14:textId="77777777" w:rsidR="006600F4" w:rsidRPr="008E5316" w:rsidRDefault="006600F4" w:rsidP="006600F4">
      <w:pPr>
        <w:shd w:val="clear" w:color="auto" w:fill="FFFFFF"/>
        <w:spacing w:before="100" w:beforeAutospacing="1" w:after="225" w:line="360" w:lineRule="atLeast"/>
        <w:outlineLvl w:val="3"/>
        <w:rPr>
          <w:rFonts w:eastAsia="Times New Roman" w:cs="Times New Roman"/>
          <w:color w:val="0070C0"/>
          <w:sz w:val="24"/>
          <w:szCs w:val="24"/>
          <w:lang w:val="en-US" w:eastAsia="en-GB"/>
        </w:rPr>
      </w:pPr>
      <w:r w:rsidRPr="008E5316">
        <w:rPr>
          <w:rFonts w:eastAsia="Times New Roman" w:cs="Times New Roman"/>
          <w:sz w:val="24"/>
          <w:szCs w:val="24"/>
          <w:lang w:val="en-US" w:eastAsia="en-GB"/>
        </w:rPr>
        <w:t xml:space="preserve">All children have equal access to wearing school uniform regardless of their culture, race, religion, gender, disability or ability. We ensure that the set uniform respects other policies and allows for individual sets of circumstances of all groups and individuals. </w:t>
      </w:r>
      <w:r>
        <w:rPr>
          <w:rFonts w:eastAsia="Times New Roman" w:cs="Times New Roman"/>
          <w:sz w:val="24"/>
          <w:szCs w:val="24"/>
          <w:lang w:val="en-US" w:eastAsia="en-GB"/>
        </w:rPr>
        <w:t xml:space="preserve">BWA </w:t>
      </w:r>
      <w:r w:rsidRPr="008E5316">
        <w:rPr>
          <w:rFonts w:eastAsia="Times New Roman" w:cs="Times New Roman"/>
          <w:sz w:val="24"/>
          <w:szCs w:val="24"/>
          <w:lang w:val="en-US" w:eastAsia="en-GB"/>
        </w:rPr>
        <w:t>is committed to creating a positive climate that will enable everyone to work free from racial intimidation and harassment and to achieve their full potential.</w:t>
      </w:r>
    </w:p>
    <w:p w14:paraId="03996B4A" w14:textId="77777777" w:rsidR="006600F4" w:rsidRPr="008E5316" w:rsidRDefault="006600F4" w:rsidP="006600F4">
      <w:pPr>
        <w:rPr>
          <w:rFonts w:cs="Times New Roman"/>
          <w:sz w:val="24"/>
          <w:szCs w:val="24"/>
          <w:lang w:val="en"/>
        </w:rPr>
      </w:pPr>
    </w:p>
    <w:p w14:paraId="2FB5A77D" w14:textId="77777777" w:rsidR="006600F4" w:rsidRPr="008E5316" w:rsidRDefault="006600F4" w:rsidP="006600F4">
      <w:pPr>
        <w:rPr>
          <w:rFonts w:cs="Times New Roman"/>
          <w:color w:val="0070C0"/>
          <w:sz w:val="24"/>
          <w:szCs w:val="24"/>
          <w:lang w:val="en"/>
        </w:rPr>
      </w:pPr>
      <w:r>
        <w:rPr>
          <w:rFonts w:cs="Times New Roman"/>
          <w:color w:val="0070C0"/>
          <w:sz w:val="24"/>
          <w:szCs w:val="24"/>
          <w:lang w:val="en"/>
        </w:rPr>
        <w:t>Helpful Reference D</w:t>
      </w:r>
      <w:r w:rsidRPr="008E5316">
        <w:rPr>
          <w:rFonts w:cs="Times New Roman"/>
          <w:color w:val="0070C0"/>
          <w:sz w:val="24"/>
          <w:szCs w:val="24"/>
          <w:lang w:val="en"/>
        </w:rPr>
        <w:t xml:space="preserve">ocuments </w:t>
      </w:r>
    </w:p>
    <w:p w14:paraId="66E72353" w14:textId="77777777" w:rsidR="006600F4" w:rsidRPr="008E5316" w:rsidRDefault="006600F4" w:rsidP="006600F4">
      <w:pPr>
        <w:rPr>
          <w:rFonts w:cs="Times New Roman"/>
          <w:sz w:val="24"/>
          <w:szCs w:val="24"/>
        </w:rPr>
      </w:pPr>
      <w:r w:rsidRPr="008E5316">
        <w:rPr>
          <w:rFonts w:cs="Times New Roman"/>
          <w:sz w:val="24"/>
          <w:szCs w:val="24"/>
        </w:rPr>
        <w:t xml:space="preserve">This policy is written in association with the following DfE documents. </w:t>
      </w:r>
    </w:p>
    <w:p w14:paraId="4C431AD7" w14:textId="77777777" w:rsidR="006600F4" w:rsidRPr="008E5316" w:rsidRDefault="00000000" w:rsidP="006600F4">
      <w:pPr>
        <w:rPr>
          <w:rFonts w:cs="Times New Roman"/>
          <w:sz w:val="24"/>
          <w:szCs w:val="24"/>
        </w:rPr>
      </w:pPr>
      <w:hyperlink r:id="rId7" w:history="1">
        <w:r w:rsidR="006600F4" w:rsidRPr="008E5316">
          <w:rPr>
            <w:rStyle w:val="Hyperlink"/>
            <w:rFonts w:cs="Times New Roman"/>
            <w:color w:val="auto"/>
            <w:sz w:val="24"/>
            <w:szCs w:val="24"/>
          </w:rPr>
          <w:t>https://www.gov.uk/school-uniform</w:t>
        </w:r>
      </w:hyperlink>
    </w:p>
    <w:p w14:paraId="45699554" w14:textId="77777777" w:rsidR="006600F4" w:rsidRDefault="006600F4" w:rsidP="006600F4">
      <w:pPr>
        <w:rPr>
          <w:rFonts w:cs="Times New Roman"/>
          <w:b/>
          <w:sz w:val="24"/>
          <w:szCs w:val="24"/>
        </w:rPr>
      </w:pPr>
    </w:p>
    <w:p w14:paraId="7E928E94" w14:textId="77777777" w:rsidR="006600F4" w:rsidRPr="008E5316" w:rsidRDefault="006600F4" w:rsidP="006600F4">
      <w:pPr>
        <w:rPr>
          <w:rFonts w:cs="Times New Roman"/>
          <w:b/>
          <w:sz w:val="24"/>
          <w:szCs w:val="24"/>
        </w:rPr>
      </w:pPr>
      <w:r w:rsidRPr="008E5316">
        <w:rPr>
          <w:rFonts w:cs="Times New Roman"/>
          <w:b/>
          <w:sz w:val="24"/>
          <w:szCs w:val="24"/>
        </w:rPr>
        <w:t>Discipline</w:t>
      </w:r>
    </w:p>
    <w:p w14:paraId="5774C684" w14:textId="77777777" w:rsidR="006600F4" w:rsidRPr="008E5316" w:rsidRDefault="006600F4" w:rsidP="006600F4">
      <w:pPr>
        <w:rPr>
          <w:rFonts w:cs="Times New Roman"/>
          <w:b/>
          <w:sz w:val="24"/>
          <w:szCs w:val="24"/>
        </w:rPr>
      </w:pPr>
      <w:r w:rsidRPr="008E5316">
        <w:rPr>
          <w:rFonts w:cs="Times New Roman"/>
          <w:sz w:val="24"/>
          <w:szCs w:val="24"/>
        </w:rPr>
        <w:lastRenderedPageBreak/>
        <w:t>The headteacher can discipline your child for not wearing the school uniform. Your child can be suspended or expelled if they repeatedly ignore the uniform rules.</w:t>
      </w:r>
    </w:p>
    <w:p w14:paraId="35F08E72" w14:textId="77777777" w:rsidR="006600F4" w:rsidRPr="008E5316" w:rsidRDefault="006600F4" w:rsidP="006600F4">
      <w:pPr>
        <w:rPr>
          <w:rFonts w:cs="Times New Roman"/>
          <w:b/>
          <w:sz w:val="24"/>
          <w:szCs w:val="24"/>
        </w:rPr>
      </w:pPr>
      <w:r w:rsidRPr="008E5316">
        <w:rPr>
          <w:rFonts w:cs="Times New Roman"/>
          <w:b/>
          <w:sz w:val="24"/>
          <w:szCs w:val="24"/>
        </w:rPr>
        <w:t>Pupil non-compliance</w:t>
      </w:r>
    </w:p>
    <w:p w14:paraId="689572BE" w14:textId="77777777" w:rsidR="006600F4" w:rsidRPr="008E5316" w:rsidRDefault="006600F4" w:rsidP="006600F4">
      <w:pPr>
        <w:rPr>
          <w:rFonts w:cs="Times New Roman"/>
          <w:sz w:val="24"/>
          <w:szCs w:val="24"/>
        </w:rPr>
      </w:pPr>
      <w:r w:rsidRPr="008E5316">
        <w:rPr>
          <w:rFonts w:cs="Times New Roman"/>
          <w:sz w:val="24"/>
          <w:szCs w:val="24"/>
        </w:rPr>
        <w:t>Teachers can discipline pupils for breaching the school’s rules on appearance or uniform. This should be carried out in accordance with the school’s published behaviour policy.</w:t>
      </w:r>
    </w:p>
    <w:p w14:paraId="485FE03A" w14:textId="77777777" w:rsidR="006600F4" w:rsidRPr="008E5316" w:rsidRDefault="006600F4" w:rsidP="006600F4">
      <w:pPr>
        <w:rPr>
          <w:rFonts w:cs="Times New Roman"/>
          <w:sz w:val="24"/>
          <w:szCs w:val="24"/>
        </w:rPr>
      </w:pPr>
      <w:r w:rsidRPr="008E5316">
        <w:rPr>
          <w:rFonts w:cs="Times New Roman"/>
          <w:sz w:val="24"/>
          <w:szCs w:val="24"/>
        </w:rPr>
        <w:t>A headteacher, or a person authorised by the headteacher, may ask a pupil to go home briefly to remedy a breach of the school’s rules on appearance or uniform. When making this decision schools need to consider the child’s age and vulnerability, the ease and time it will take, and the availability of the child’s parents. This is not an exclusion but an authorised absence. However, if the pupil continues to breach uniform rules in such a way as to be sent home to avoid school, or takes longer than is strictly necessary to effect the change, the pupil’s absence may be counted as an unauthorised absence. In either case the pupil’s parents must be notified and the absence should be recorded. If a school is considering excluding a pupil in response to breaches of uniform policy then this must be in line with the legal requirements for exclusion.</w:t>
      </w:r>
    </w:p>
    <w:p w14:paraId="2129FEEB" w14:textId="77777777" w:rsidR="006600F4" w:rsidRPr="008E5316" w:rsidRDefault="006600F4" w:rsidP="006600F4">
      <w:pPr>
        <w:rPr>
          <w:rFonts w:cs="Times New Roman"/>
          <w:sz w:val="24"/>
          <w:szCs w:val="24"/>
        </w:rPr>
      </w:pPr>
    </w:p>
    <w:p w14:paraId="63253BC9" w14:textId="77777777" w:rsidR="003660F3" w:rsidRDefault="003660F3"/>
    <w:sectPr w:rsidR="003660F3" w:rsidSect="008E5316">
      <w:pgSz w:w="11906" w:h="16838"/>
      <w:pgMar w:top="993" w:right="1440" w:bottom="851" w:left="1440" w:header="708" w:footer="708" w:gutter="0"/>
      <w:pgBorders w:display="firstPage" w:offsetFrom="page">
        <w:top w:val="thinThickThinMediumGap" w:sz="36" w:space="24" w:color="323E4F" w:themeColor="text2" w:themeShade="BF"/>
        <w:left w:val="thinThickThinMediumGap" w:sz="36" w:space="24" w:color="323E4F" w:themeColor="text2" w:themeShade="BF"/>
        <w:bottom w:val="thinThickThinMediumGap" w:sz="36" w:space="24" w:color="323E4F" w:themeColor="text2" w:themeShade="BF"/>
        <w:right w:val="thinThickThinMediumGap" w:sz="36" w:space="24" w:color="323E4F"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D97"/>
    <w:multiLevelType w:val="multilevel"/>
    <w:tmpl w:val="4FF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49E7"/>
    <w:multiLevelType w:val="hybridMultilevel"/>
    <w:tmpl w:val="DFFC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51536"/>
    <w:multiLevelType w:val="multilevel"/>
    <w:tmpl w:val="B5D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60DF0"/>
    <w:multiLevelType w:val="hybridMultilevel"/>
    <w:tmpl w:val="E2AE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29660">
    <w:abstractNumId w:val="0"/>
  </w:num>
  <w:num w:numId="2" w16cid:durableId="1467620831">
    <w:abstractNumId w:val="2"/>
  </w:num>
  <w:num w:numId="3" w16cid:durableId="1965229549">
    <w:abstractNumId w:val="3"/>
  </w:num>
  <w:num w:numId="4" w16cid:durableId="133838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F4"/>
    <w:rsid w:val="003660F3"/>
    <w:rsid w:val="00525DE9"/>
    <w:rsid w:val="006600F4"/>
    <w:rsid w:val="00AB32C3"/>
    <w:rsid w:val="00C3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B3FE"/>
  <w15:chartTrackingRefBased/>
  <w15:docId w15:val="{6F1F092F-F4FA-421C-8215-1B5D1A95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0F4"/>
    <w:rPr>
      <w:color w:val="0563C1" w:themeColor="hyperlink"/>
      <w:u w:val="single"/>
    </w:rPr>
  </w:style>
  <w:style w:type="paragraph" w:styleId="ListParagraph">
    <w:name w:val="List Paragraph"/>
    <w:basedOn w:val="Normal"/>
    <w:uiPriority w:val="34"/>
    <w:qFormat/>
    <w:rsid w:val="006600F4"/>
    <w:pPr>
      <w:ind w:left="720"/>
      <w:contextualSpacing/>
    </w:pPr>
  </w:style>
  <w:style w:type="table" w:styleId="TableGrid">
    <w:name w:val="Table Grid"/>
    <w:basedOn w:val="TableNormal"/>
    <w:uiPriority w:val="59"/>
    <w:rsid w:val="0066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00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school-uni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Seana Henry</dc:creator>
  <cp:keywords/>
  <dc:description/>
  <cp:lastModifiedBy>Jessica Silvester</cp:lastModifiedBy>
  <cp:revision>2</cp:revision>
  <dcterms:created xsi:type="dcterms:W3CDTF">2023-10-27T15:24:00Z</dcterms:created>
  <dcterms:modified xsi:type="dcterms:W3CDTF">2023-10-27T15:24:00Z</dcterms:modified>
</cp:coreProperties>
</file>